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BF" w:rsidRPr="00C24DF1" w:rsidRDefault="006346BF" w:rsidP="006346BF">
      <w:pPr>
        <w:jc w:val="center"/>
        <w:rPr>
          <w:rFonts w:ascii="Calibri" w:hAnsi="Calibri"/>
          <w:sz w:val="24"/>
          <w:szCs w:val="24"/>
        </w:rPr>
      </w:pPr>
    </w:p>
    <w:p w:rsidR="006346BF" w:rsidRPr="00C24DF1" w:rsidRDefault="006346BF" w:rsidP="006346BF">
      <w:pPr>
        <w:jc w:val="center"/>
        <w:rPr>
          <w:rFonts w:ascii="Calibri" w:hAnsi="Calibri"/>
          <w:sz w:val="24"/>
          <w:szCs w:val="24"/>
        </w:rPr>
      </w:pPr>
    </w:p>
    <w:p w:rsidR="006346BF" w:rsidRPr="00C24DF1" w:rsidRDefault="006346BF" w:rsidP="006346BF">
      <w:pPr>
        <w:jc w:val="center"/>
        <w:rPr>
          <w:rFonts w:ascii="Calibri" w:hAnsi="Calibri"/>
          <w:sz w:val="24"/>
          <w:szCs w:val="24"/>
        </w:rPr>
      </w:pPr>
    </w:p>
    <w:p w:rsidR="006346BF" w:rsidRPr="00C24DF1" w:rsidRDefault="006346BF" w:rsidP="006346BF">
      <w:pPr>
        <w:jc w:val="center"/>
        <w:rPr>
          <w:rFonts w:ascii="Calibri" w:hAnsi="Calibri"/>
          <w:sz w:val="24"/>
          <w:szCs w:val="24"/>
        </w:rPr>
      </w:pPr>
    </w:p>
    <w:p w:rsidR="006346BF" w:rsidRPr="00C24DF1" w:rsidRDefault="006346BF" w:rsidP="006346BF">
      <w:pPr>
        <w:jc w:val="center"/>
        <w:rPr>
          <w:rFonts w:ascii="Calibri" w:hAnsi="Calibri"/>
          <w:sz w:val="40"/>
          <w:szCs w:val="40"/>
        </w:rPr>
      </w:pPr>
      <w:r w:rsidRPr="00C24DF1">
        <w:rPr>
          <w:rFonts w:ascii="Calibri" w:hAnsi="Calibri"/>
          <w:sz w:val="40"/>
          <w:szCs w:val="40"/>
        </w:rPr>
        <w:t>Verhalend Ontwerp:</w:t>
      </w:r>
    </w:p>
    <w:p w:rsidR="006346BF" w:rsidRPr="00C24DF1" w:rsidRDefault="006346BF" w:rsidP="006346BF">
      <w:pPr>
        <w:jc w:val="center"/>
        <w:rPr>
          <w:rFonts w:ascii="Calibri" w:hAnsi="Calibri"/>
          <w:sz w:val="24"/>
          <w:szCs w:val="24"/>
        </w:rPr>
      </w:pPr>
      <w:r>
        <w:rPr>
          <w:rFonts w:ascii="Calibri" w:hAnsi="Calibri"/>
          <w:noProof/>
          <w:sz w:val="24"/>
          <w:szCs w:val="24"/>
          <w:lang w:val="nl-BE" w:eastAsia="nl-BE"/>
        </w:rPr>
        <w:drawing>
          <wp:inline distT="0" distB="0" distL="0" distR="0" wp14:anchorId="6ACD013E" wp14:editId="55B58CE7">
            <wp:extent cx="2838450" cy="2171700"/>
            <wp:effectExtent l="0" t="0" r="0" b="0"/>
            <wp:docPr id="2" name="Afbeelding 2" descr="t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171700"/>
                    </a:xfrm>
                    <a:prstGeom prst="rect">
                      <a:avLst/>
                    </a:prstGeom>
                    <a:noFill/>
                    <a:ln>
                      <a:noFill/>
                    </a:ln>
                  </pic:spPr>
                </pic:pic>
              </a:graphicData>
            </a:graphic>
          </wp:inline>
        </w:drawing>
      </w:r>
    </w:p>
    <w:p w:rsidR="006346BF" w:rsidRPr="00C24DF1" w:rsidRDefault="006346BF" w:rsidP="006346BF">
      <w:pPr>
        <w:jc w:val="center"/>
        <w:rPr>
          <w:rFonts w:ascii="Calibri" w:hAnsi="Calibri"/>
          <w:color w:val="7030A0"/>
          <w:sz w:val="144"/>
          <w:szCs w:val="144"/>
        </w:rPr>
      </w:pPr>
      <w:r w:rsidRPr="00C24DF1">
        <w:rPr>
          <w:rFonts w:ascii="Calibri" w:hAnsi="Calibri"/>
          <w:color w:val="7030A0"/>
          <w:sz w:val="144"/>
          <w:szCs w:val="144"/>
        </w:rPr>
        <w:t>Trui</w:t>
      </w:r>
    </w:p>
    <w:p w:rsidR="006346BF" w:rsidRPr="00C24DF1" w:rsidRDefault="006346BF" w:rsidP="006346BF">
      <w:pPr>
        <w:jc w:val="center"/>
        <w:rPr>
          <w:rFonts w:ascii="Calibri" w:hAnsi="Calibri"/>
          <w:sz w:val="28"/>
          <w:szCs w:val="28"/>
        </w:rPr>
      </w:pPr>
      <w:r w:rsidRPr="00C24DF1">
        <w:rPr>
          <w:rFonts w:ascii="Calibri" w:hAnsi="Calibri"/>
          <w:sz w:val="28"/>
          <w:szCs w:val="28"/>
        </w:rPr>
        <w:t>Plot : educatie voor duurzame ontwikkeling</w:t>
      </w:r>
    </w:p>
    <w:p w:rsidR="006346BF" w:rsidRPr="00C24DF1" w:rsidRDefault="006346BF" w:rsidP="006346BF">
      <w:pPr>
        <w:jc w:val="center"/>
        <w:rPr>
          <w:rFonts w:ascii="Calibri" w:hAnsi="Calibri"/>
          <w:sz w:val="28"/>
          <w:szCs w:val="28"/>
        </w:rPr>
      </w:pPr>
      <w:r>
        <w:rPr>
          <w:rFonts w:ascii="Calibri" w:hAnsi="Calibri"/>
          <w:sz w:val="28"/>
          <w:szCs w:val="28"/>
        </w:rPr>
        <w:t>Doelgroep : 3- tot 8</w:t>
      </w:r>
      <w:r w:rsidRPr="00C24DF1">
        <w:rPr>
          <w:rFonts w:ascii="Calibri" w:hAnsi="Calibri"/>
          <w:sz w:val="28"/>
          <w:szCs w:val="28"/>
        </w:rPr>
        <w:t>- jarigen</w:t>
      </w:r>
    </w:p>
    <w:p w:rsidR="006346BF" w:rsidRPr="00C24DF1" w:rsidRDefault="006346BF" w:rsidP="006346BF">
      <w:pPr>
        <w:jc w:val="center"/>
        <w:rPr>
          <w:rFonts w:ascii="Calibri" w:hAnsi="Calibri"/>
          <w:sz w:val="28"/>
          <w:szCs w:val="28"/>
        </w:rPr>
      </w:pPr>
      <w:r w:rsidRPr="00C24DF1">
        <w:rPr>
          <w:rFonts w:ascii="Calibri" w:hAnsi="Calibri"/>
          <w:sz w:val="28"/>
          <w:szCs w:val="28"/>
        </w:rPr>
        <w:t>Kernwoorden :MOS, klimaat, educatie voor duurzame ontwikkeling, systeemdenken</w:t>
      </w:r>
    </w:p>
    <w:p w:rsidR="006346BF" w:rsidRPr="00C24DF1" w:rsidRDefault="006346BF" w:rsidP="006346BF">
      <w:pPr>
        <w:jc w:val="center"/>
        <w:rPr>
          <w:rFonts w:ascii="Calibri" w:hAnsi="Calibri"/>
          <w:sz w:val="28"/>
          <w:szCs w:val="28"/>
        </w:rPr>
      </w:pPr>
      <w:r w:rsidRPr="00C24DF1">
        <w:rPr>
          <w:rFonts w:ascii="Calibri" w:hAnsi="Calibri"/>
          <w:sz w:val="28"/>
          <w:szCs w:val="28"/>
        </w:rPr>
        <w:t>Dit ontwerp werd gemaakt in het kader van de 10</w:t>
      </w:r>
      <w:r w:rsidRPr="00C24DF1">
        <w:rPr>
          <w:rFonts w:ascii="Calibri" w:hAnsi="Calibri"/>
          <w:sz w:val="28"/>
          <w:szCs w:val="28"/>
          <w:vertAlign w:val="superscript"/>
        </w:rPr>
        <w:t>e</w:t>
      </w:r>
      <w:r w:rsidRPr="00C24DF1">
        <w:rPr>
          <w:rFonts w:ascii="Calibri" w:hAnsi="Calibri"/>
          <w:sz w:val="28"/>
          <w:szCs w:val="28"/>
        </w:rPr>
        <w:t xml:space="preserve"> dikke truiendag</w:t>
      </w:r>
    </w:p>
    <w:p w:rsidR="006346BF" w:rsidRPr="006346BF" w:rsidRDefault="006346BF" w:rsidP="006346BF">
      <w:pPr>
        <w:rPr>
          <w:rFonts w:asciiTheme="minorHAnsi" w:hAnsiTheme="minorHAnsi" w:cstheme="minorHAnsi"/>
          <w:color w:val="7030A0"/>
        </w:rPr>
      </w:pPr>
      <w:r w:rsidRPr="00C24DF1">
        <w:rPr>
          <w:rFonts w:ascii="Calibri" w:hAnsi="Calibri"/>
          <w:b/>
          <w:sz w:val="24"/>
          <w:szCs w:val="24"/>
        </w:rPr>
        <w:br w:type="page"/>
      </w:r>
      <w:r w:rsidRPr="006346BF">
        <w:rPr>
          <w:rFonts w:asciiTheme="minorHAnsi" w:hAnsiTheme="minorHAnsi" w:cstheme="minorHAnsi"/>
          <w:b/>
          <w:color w:val="7030A0"/>
        </w:rPr>
        <w:lastRenderedPageBreak/>
        <w:t>Episode 1:</w:t>
      </w:r>
      <w:r w:rsidRPr="006346BF">
        <w:rPr>
          <w:rFonts w:asciiTheme="minorHAnsi" w:hAnsiTheme="minorHAnsi" w:cstheme="minorHAnsi"/>
          <w:color w:val="7030A0"/>
        </w:rPr>
        <w:t xml:space="preserve"> Dit is Trui</w:t>
      </w:r>
      <w:r w:rsidRPr="006346BF">
        <w:rPr>
          <w:rFonts w:asciiTheme="minorHAnsi" w:hAnsiTheme="minorHAnsi" w:cstheme="minorHAnsi"/>
          <w:color w:val="7030A0"/>
        </w:rPr>
        <w:cr/>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322"/>
        <w:gridCol w:w="2312"/>
        <w:gridCol w:w="2874"/>
        <w:gridCol w:w="2863"/>
        <w:gridCol w:w="2849"/>
      </w:tblGrid>
      <w:tr w:rsidR="006346BF" w:rsidRPr="006346BF" w:rsidTr="005036AC">
        <w:tc>
          <w:tcPr>
            <w:tcW w:w="3510" w:type="dxa"/>
            <w:tcBorders>
              <w:top w:val="single" w:sz="8" w:space="0" w:color="8064A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Verhaallijn</w:t>
            </w:r>
          </w:p>
        </w:tc>
        <w:tc>
          <w:tcPr>
            <w:tcW w:w="237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Doelstellingen</w:t>
            </w:r>
          </w:p>
        </w:tc>
      </w:tr>
      <w:tr w:rsidR="006346BF" w:rsidRPr="006346BF" w:rsidTr="005036AC">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6346BF" w:rsidRPr="006346BF" w:rsidRDefault="006346BF" w:rsidP="005036AC">
            <w:pPr>
              <w:rPr>
                <w:rFonts w:asciiTheme="minorHAnsi" w:hAnsiTheme="minorHAnsi" w:cstheme="minorHAnsi"/>
                <w:bCs/>
                <w:color w:val="7030A0"/>
              </w:rPr>
            </w:pPr>
            <w:r w:rsidRPr="006346BF">
              <w:rPr>
                <w:rFonts w:asciiTheme="minorHAnsi" w:hAnsiTheme="minorHAnsi" w:cstheme="minorHAnsi"/>
                <w:bCs/>
                <w:color w:val="7030A0"/>
              </w:rPr>
              <w:t xml:space="preserve">dit </w:t>
            </w:r>
            <w:r w:rsidRPr="006346BF">
              <w:rPr>
                <w:rFonts w:asciiTheme="minorHAnsi" w:hAnsiTheme="minorHAnsi" w:cstheme="minorHAnsi"/>
                <w:bCs/>
                <w:color w:val="7030A0"/>
              </w:rPr>
              <w:br/>
              <w:t>is Trui</w:t>
            </w:r>
            <w:r w:rsidRPr="006346BF">
              <w:rPr>
                <w:rFonts w:asciiTheme="minorHAnsi" w:hAnsiTheme="minorHAnsi" w:cstheme="minorHAnsi"/>
                <w:bCs/>
                <w:color w:val="7030A0"/>
              </w:rPr>
              <w:br/>
              <w:t>Trui heeft een bui</w:t>
            </w:r>
            <w:r w:rsidRPr="006346BF">
              <w:rPr>
                <w:rFonts w:asciiTheme="minorHAnsi" w:hAnsiTheme="minorHAnsi" w:cstheme="minorHAnsi"/>
                <w:bCs/>
                <w:color w:val="7030A0"/>
              </w:rPr>
              <w:br/>
              <w:t>een BOZE bui!</w:t>
            </w:r>
            <w:r w:rsidRPr="006346BF">
              <w:rPr>
                <w:rFonts w:asciiTheme="minorHAnsi" w:hAnsiTheme="minorHAnsi" w:cstheme="minorHAnsi"/>
                <w:bCs/>
                <w:color w:val="7030A0"/>
              </w:rPr>
              <w:br/>
              <w:t>ik voel me slap</w:t>
            </w:r>
            <w:r w:rsidRPr="006346BF">
              <w:rPr>
                <w:rFonts w:asciiTheme="minorHAnsi" w:hAnsiTheme="minorHAnsi" w:cstheme="minorHAnsi"/>
                <w:bCs/>
                <w:color w:val="7030A0"/>
              </w:rPr>
              <w:br/>
              <w:t>ik voel me duf</w:t>
            </w:r>
            <w:r w:rsidRPr="006346BF">
              <w:rPr>
                <w:rFonts w:asciiTheme="minorHAnsi" w:hAnsiTheme="minorHAnsi" w:cstheme="minorHAnsi"/>
                <w:bCs/>
                <w:color w:val="7030A0"/>
              </w:rPr>
              <w:br/>
              <w:t>die kast ruikt muf</w:t>
            </w:r>
            <w:r w:rsidRPr="006346BF">
              <w:rPr>
                <w:rFonts w:asciiTheme="minorHAnsi" w:hAnsiTheme="minorHAnsi" w:cstheme="minorHAnsi"/>
                <w:bCs/>
                <w:color w:val="7030A0"/>
              </w:rPr>
              <w:br/>
              <w:t>ik pas niet meer bij Rok en Broek…</w:t>
            </w:r>
            <w:r w:rsidRPr="006346BF">
              <w:rPr>
                <w:rFonts w:asciiTheme="minorHAnsi" w:hAnsiTheme="minorHAnsi" w:cstheme="minorHAnsi"/>
                <w:bCs/>
                <w:color w:val="7030A0"/>
              </w:rPr>
              <w:br/>
              <w:t>mag ik bij jou op bezoek?</w:t>
            </w:r>
          </w:p>
          <w:p w:rsidR="006346BF" w:rsidRPr="006346BF" w:rsidRDefault="006346BF" w:rsidP="005036AC">
            <w:pPr>
              <w:rPr>
                <w:rFonts w:asciiTheme="minorHAnsi" w:hAnsiTheme="minorHAnsi" w:cstheme="minorHAnsi"/>
                <w:b/>
                <w:bCs/>
                <w:color w:val="7030A0"/>
              </w:rPr>
            </w:pPr>
          </w:p>
        </w:tc>
        <w:tc>
          <w:tcPr>
            <w:tcW w:w="2374"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Hoe zou Trui eruit zien?</w:t>
            </w:r>
          </w:p>
          <w:p w:rsidR="006346BF" w:rsidRPr="006346BF" w:rsidRDefault="006346BF" w:rsidP="005036AC">
            <w:pPr>
              <w:rPr>
                <w:rFonts w:asciiTheme="minorHAnsi" w:hAnsiTheme="minorHAnsi" w:cstheme="minorHAnsi"/>
              </w:rPr>
            </w:pP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Voorlezen van de eerste strofe van het versje.</w:t>
            </w:r>
          </w:p>
          <w:p w:rsidR="006346BF" w:rsidRPr="006346BF" w:rsidRDefault="006346BF" w:rsidP="005036AC">
            <w:pPr>
              <w:rPr>
                <w:rFonts w:asciiTheme="minorHAnsi" w:hAnsiTheme="minorHAnsi" w:cstheme="minorHAnsi"/>
              </w:rPr>
            </w:pPr>
            <w:r w:rsidRPr="006346BF">
              <w:rPr>
                <w:rFonts w:asciiTheme="minorHAnsi" w:hAnsiTheme="minorHAnsi" w:cstheme="minorHAnsi"/>
              </w:rPr>
              <w:t xml:space="preserve">Kringgesprek: aanleren van het versje. Trui kan praten, zien en ruiken, dus Trui is wel héél speciaal! Ze heeft oren ,ogen…en wat nog meer? De kinderen mogen eerst vrij fantaseren. </w:t>
            </w: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rPr>
                <w:rFonts w:asciiTheme="minorHAnsi" w:hAnsiTheme="minorHAnsi" w:cstheme="minorHAnsi"/>
                <w:color w:val="7030A0"/>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6346BF" w:rsidRPr="006346BF" w:rsidRDefault="006346BF" w:rsidP="005036AC">
            <w:pPr>
              <w:overflowPunct/>
              <w:textAlignment w:val="auto"/>
              <w:rPr>
                <w:rFonts w:asciiTheme="minorHAnsi" w:hAnsiTheme="minorHAnsi" w:cstheme="minorHAnsi"/>
                <w:b/>
                <w:sz w:val="18"/>
                <w:szCs w:val="18"/>
                <w:lang w:eastAsia="nl-BE"/>
              </w:rPr>
            </w:pPr>
            <w:r w:rsidRPr="006346BF">
              <w:rPr>
                <w:rFonts w:asciiTheme="minorHAnsi" w:hAnsiTheme="minorHAnsi" w:cstheme="minorHAnsi"/>
                <w:b/>
                <w:sz w:val="18"/>
                <w:szCs w:val="18"/>
                <w:lang w:eastAsia="nl-BE"/>
              </w:rPr>
              <w:t>Taal Luisteren:</w:t>
            </w:r>
          </w:p>
          <w:p w:rsidR="006346BF" w:rsidRPr="006346BF" w:rsidRDefault="006346BF" w:rsidP="005036AC">
            <w:pPr>
              <w:overflowPunct/>
              <w:textAlignment w:val="auto"/>
              <w:rPr>
                <w:rFonts w:asciiTheme="minorHAnsi" w:hAnsiTheme="minorHAnsi" w:cstheme="minorHAnsi"/>
                <w:sz w:val="18"/>
                <w:szCs w:val="18"/>
                <w:lang w:val="nl-BE" w:eastAsia="nl-BE"/>
              </w:rPr>
            </w:pPr>
            <w:r w:rsidRPr="006346BF">
              <w:rPr>
                <w:rFonts w:asciiTheme="minorHAnsi" w:hAnsiTheme="minorHAnsi" w:cstheme="minorHAnsi"/>
                <w:sz w:val="18"/>
                <w:szCs w:val="18"/>
                <w:lang w:val="nl-BE" w:eastAsia="nl-BE"/>
              </w:rPr>
              <w:t xml:space="preserve">De kleuters kunnen een mondelinge boodschap, eventueel ondersteund door </w:t>
            </w:r>
            <w:proofErr w:type="spellStart"/>
            <w:r w:rsidRPr="006346BF">
              <w:rPr>
                <w:rFonts w:asciiTheme="minorHAnsi" w:hAnsiTheme="minorHAnsi" w:cstheme="minorHAnsi"/>
                <w:sz w:val="18"/>
                <w:szCs w:val="18"/>
                <w:lang w:val="nl-BE" w:eastAsia="nl-BE"/>
              </w:rPr>
              <w:t>gebaar,mimiek</w:t>
            </w:r>
            <w:proofErr w:type="spellEnd"/>
            <w:r w:rsidRPr="006346BF">
              <w:rPr>
                <w:rFonts w:asciiTheme="minorHAnsi" w:hAnsiTheme="minorHAnsi" w:cstheme="minorHAnsi"/>
                <w:sz w:val="18"/>
                <w:szCs w:val="18"/>
                <w:lang w:val="nl-BE" w:eastAsia="nl-BE"/>
              </w:rPr>
              <w:t xml:space="preserve"> met betrekking tot een concrete situatie begrijpen.</w:t>
            </w:r>
          </w:p>
          <w:p w:rsidR="006346BF" w:rsidRPr="006346BF" w:rsidRDefault="006346BF" w:rsidP="005036AC">
            <w:pPr>
              <w:overflowPunct/>
              <w:textAlignment w:val="auto"/>
              <w:rPr>
                <w:rFonts w:asciiTheme="minorHAnsi" w:hAnsiTheme="minorHAnsi" w:cstheme="minorHAnsi"/>
                <w:b/>
                <w:sz w:val="18"/>
                <w:szCs w:val="18"/>
                <w:lang w:val="nl-BE" w:eastAsia="nl-BE"/>
              </w:rPr>
            </w:pPr>
            <w:r w:rsidRPr="006346BF">
              <w:rPr>
                <w:rFonts w:asciiTheme="minorHAnsi" w:hAnsiTheme="minorHAnsi" w:cstheme="minorHAnsi"/>
                <w:b/>
                <w:sz w:val="18"/>
                <w:szCs w:val="18"/>
                <w:lang w:val="nl-BE" w:eastAsia="nl-BE"/>
              </w:rPr>
              <w:t>Taal Spreken:</w:t>
            </w:r>
          </w:p>
          <w:p w:rsidR="006346BF" w:rsidRPr="006346BF" w:rsidRDefault="006346BF" w:rsidP="005036AC">
            <w:pPr>
              <w:overflowPunct/>
              <w:textAlignment w:val="auto"/>
              <w:rPr>
                <w:rFonts w:asciiTheme="minorHAnsi" w:hAnsiTheme="minorHAnsi" w:cstheme="minorHAnsi"/>
                <w:sz w:val="18"/>
                <w:szCs w:val="18"/>
                <w:lang w:val="nl-BE" w:eastAsia="nl-BE"/>
              </w:rPr>
            </w:pPr>
            <w:r w:rsidRPr="006346BF">
              <w:rPr>
                <w:rFonts w:asciiTheme="minorHAnsi" w:hAnsiTheme="minorHAnsi" w:cstheme="minorHAnsi"/>
                <w:sz w:val="18"/>
                <w:szCs w:val="18"/>
                <w:lang w:val="nl-BE" w:eastAsia="nl-BE"/>
              </w:rPr>
              <w:t>Zich kunnen zich inleven in duidelijk herkenbare rollen en situaties en vanuit eigen verbeelding/beleving hierop inspelen.</w:t>
            </w:r>
          </w:p>
          <w:p w:rsidR="006346BF" w:rsidRPr="006346BF" w:rsidRDefault="006346BF" w:rsidP="005036AC">
            <w:pPr>
              <w:overflowPunct/>
              <w:textAlignment w:val="auto"/>
              <w:rPr>
                <w:rFonts w:asciiTheme="minorHAnsi" w:hAnsiTheme="minorHAnsi" w:cstheme="minorHAnsi"/>
                <w:b/>
                <w:sz w:val="18"/>
                <w:szCs w:val="18"/>
                <w:lang w:val="nl-BE" w:eastAsia="nl-BE"/>
              </w:rPr>
            </w:pPr>
            <w:r w:rsidRPr="006346BF">
              <w:rPr>
                <w:rFonts w:asciiTheme="minorHAnsi" w:hAnsiTheme="minorHAnsi" w:cstheme="minorHAnsi"/>
                <w:b/>
                <w:sz w:val="18"/>
                <w:szCs w:val="18"/>
                <w:lang w:val="nl-BE" w:eastAsia="nl-BE"/>
              </w:rPr>
              <w:t>Muzische vorming Beeld:</w:t>
            </w:r>
          </w:p>
          <w:p w:rsidR="006346BF" w:rsidRPr="006346BF" w:rsidRDefault="006346BF" w:rsidP="005036AC">
            <w:pPr>
              <w:overflowPunct/>
              <w:textAlignment w:val="auto"/>
              <w:rPr>
                <w:rFonts w:asciiTheme="minorHAnsi" w:hAnsiTheme="minorHAnsi" w:cstheme="minorHAnsi"/>
                <w:sz w:val="18"/>
                <w:szCs w:val="18"/>
                <w:lang w:val="nl-BE" w:eastAsia="nl-BE"/>
              </w:rPr>
            </w:pPr>
            <w:r w:rsidRPr="006346BF">
              <w:rPr>
                <w:rFonts w:asciiTheme="minorHAnsi" w:hAnsiTheme="minorHAnsi" w:cstheme="minorHAnsi"/>
                <w:sz w:val="18"/>
                <w:szCs w:val="18"/>
                <w:lang w:val="nl-BE" w:eastAsia="nl-BE"/>
              </w:rPr>
              <w:t xml:space="preserve">Kunnen verschillende beeldende, technische middelen aanwenden en samen gebruiken om tot beeldend werk te komen </w:t>
            </w:r>
          </w:p>
          <w:p w:rsidR="006346BF" w:rsidRPr="006346BF" w:rsidRDefault="006346BF" w:rsidP="005036AC">
            <w:pPr>
              <w:overflowPunct/>
              <w:textAlignment w:val="auto"/>
              <w:rPr>
                <w:rFonts w:asciiTheme="minorHAnsi" w:hAnsiTheme="minorHAnsi" w:cstheme="minorHAnsi"/>
                <w:b/>
                <w:sz w:val="18"/>
                <w:szCs w:val="18"/>
                <w:lang w:val="nl-BE" w:eastAsia="nl-BE"/>
              </w:rPr>
            </w:pPr>
            <w:r w:rsidRPr="006346BF">
              <w:rPr>
                <w:rFonts w:asciiTheme="minorHAnsi" w:hAnsiTheme="minorHAnsi" w:cstheme="minorHAnsi"/>
                <w:b/>
                <w:sz w:val="18"/>
                <w:szCs w:val="18"/>
                <w:lang w:val="nl-BE" w:eastAsia="nl-BE"/>
              </w:rPr>
              <w:t>Muzische vorming Drama:</w:t>
            </w:r>
          </w:p>
          <w:p w:rsidR="006346BF" w:rsidRPr="006346BF" w:rsidRDefault="006346BF" w:rsidP="005036AC">
            <w:pPr>
              <w:overflowPunct/>
              <w:textAlignment w:val="auto"/>
              <w:rPr>
                <w:rFonts w:asciiTheme="minorHAnsi" w:hAnsiTheme="minorHAnsi" w:cstheme="minorHAnsi"/>
                <w:sz w:val="18"/>
                <w:szCs w:val="18"/>
                <w:lang w:val="nl-BE" w:eastAsia="nl-BE"/>
              </w:rPr>
            </w:pPr>
            <w:r w:rsidRPr="006346BF">
              <w:rPr>
                <w:rFonts w:asciiTheme="minorHAnsi" w:hAnsiTheme="minorHAnsi" w:cstheme="minorHAnsi"/>
                <w:sz w:val="18"/>
                <w:szCs w:val="18"/>
                <w:lang w:val="nl-BE" w:eastAsia="nl-BE"/>
              </w:rPr>
              <w:t>De kleuters kunnen met een creatief stem- en taalgebruik expressief reageren en belevenissen uitbeelden.</w:t>
            </w:r>
          </w:p>
          <w:p w:rsidR="006346BF" w:rsidRPr="006346BF" w:rsidRDefault="006346BF" w:rsidP="005036AC">
            <w:pPr>
              <w:overflowPunct/>
              <w:textAlignment w:val="auto"/>
              <w:rPr>
                <w:rFonts w:asciiTheme="minorHAnsi" w:hAnsiTheme="minorHAnsi" w:cstheme="minorHAnsi"/>
                <w:sz w:val="18"/>
                <w:szCs w:val="18"/>
              </w:rPr>
            </w:pPr>
            <w:r w:rsidRPr="006346BF">
              <w:rPr>
                <w:rFonts w:asciiTheme="minorHAnsi" w:hAnsiTheme="minorHAnsi" w:cstheme="minorHAnsi"/>
                <w:b/>
                <w:sz w:val="18"/>
                <w:szCs w:val="18"/>
              </w:rPr>
              <w:t>WO Techniek</w:t>
            </w:r>
            <w:r w:rsidRPr="006346BF">
              <w:rPr>
                <w:rFonts w:asciiTheme="minorHAnsi" w:hAnsiTheme="minorHAnsi" w:cstheme="minorHAnsi"/>
                <w:sz w:val="18"/>
                <w:szCs w:val="18"/>
              </w:rPr>
              <w:t>:</w:t>
            </w:r>
          </w:p>
          <w:p w:rsidR="006346BF" w:rsidRPr="006346BF" w:rsidRDefault="006346BF" w:rsidP="005036AC">
            <w:pPr>
              <w:overflowPunct/>
              <w:textAlignment w:val="auto"/>
              <w:rPr>
                <w:rFonts w:asciiTheme="minorHAnsi" w:hAnsiTheme="minorHAnsi" w:cstheme="minorHAnsi"/>
                <w:color w:val="333333"/>
                <w:sz w:val="18"/>
                <w:szCs w:val="18"/>
              </w:rPr>
            </w:pPr>
            <w:r w:rsidRPr="006346BF">
              <w:rPr>
                <w:rFonts w:asciiTheme="minorHAnsi" w:hAnsiTheme="minorHAnsi" w:cstheme="minorHAnsi"/>
                <w:color w:val="333333"/>
                <w:sz w:val="18"/>
                <w:szCs w:val="18"/>
              </w:rPr>
              <w:t xml:space="preserve"> Een probleem, ontstaan vanuit een behoefte, technisch oplossen door verschillende stappen van het technisch proces te doorlopen</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b/>
                <w:sz w:val="18"/>
                <w:szCs w:val="18"/>
              </w:rPr>
              <w:t>ICT</w:t>
            </w:r>
            <w:r w:rsidRPr="006346BF">
              <w:rPr>
                <w:rFonts w:asciiTheme="minorHAnsi" w:hAnsiTheme="minorHAnsi" w:cstheme="minorHAnsi"/>
                <w:sz w:val="18"/>
                <w:szCs w:val="18"/>
              </w:rPr>
              <w:t>:</w:t>
            </w:r>
            <w:r w:rsidRPr="006346BF">
              <w:rPr>
                <w:rFonts w:asciiTheme="minorHAnsi" w:hAnsiTheme="minorHAnsi" w:cstheme="minorHAnsi"/>
                <w:sz w:val="18"/>
                <w:szCs w:val="18"/>
              </w:rPr>
              <w:br/>
              <w:t>ICT gebruiken om doelmatig  te communiceren</w:t>
            </w:r>
          </w:p>
        </w:tc>
      </w:tr>
      <w:tr w:rsidR="006346BF" w:rsidRPr="006346BF" w:rsidTr="005036AC">
        <w:tc>
          <w:tcPr>
            <w:tcW w:w="3510" w:type="dxa"/>
            <w:vMerge/>
            <w:tcBorders>
              <w:top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b/>
                <w:bCs/>
                <w:color w:val="7030A0"/>
              </w:rPr>
            </w:pPr>
          </w:p>
        </w:tc>
        <w:tc>
          <w:tcPr>
            <w:tcW w:w="2374"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Hoe ziet “mijn” Trui eruit zien: haar ogen, oren, mond, neus,…?</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rPr>
              <w:t>Hoe ziet Trui er verder nog uit: haar, armen,benen,…?</w:t>
            </w:r>
            <w:r w:rsidRPr="006346BF">
              <w:rPr>
                <w:rFonts w:asciiTheme="minorHAnsi" w:hAnsiTheme="minorHAnsi" w:cstheme="minorHAnsi"/>
              </w:rPr>
              <w:br/>
            </w: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Elk kind maakt een ontwerp van zijn/haar Trui via tekening, schilderwerk, stempeltechnieken, ander illustratietechnieken,…</w:t>
            </w:r>
          </w:p>
          <w:p w:rsidR="006346BF" w:rsidRPr="006346BF" w:rsidRDefault="006346BF" w:rsidP="005036AC">
            <w:pPr>
              <w:rPr>
                <w:rFonts w:asciiTheme="minorHAnsi" w:hAnsiTheme="minorHAnsi" w:cstheme="minorHAnsi"/>
              </w:rPr>
            </w:pPr>
          </w:p>
          <w:p w:rsidR="006346BF" w:rsidRPr="006346BF" w:rsidRDefault="006346BF" w:rsidP="005036AC">
            <w:pPr>
              <w:rPr>
                <w:rFonts w:asciiTheme="minorHAnsi" w:hAnsiTheme="minorHAnsi" w:cstheme="minorHAnsi"/>
              </w:rPr>
            </w:pPr>
            <w:r w:rsidRPr="006346BF">
              <w:rPr>
                <w:rFonts w:asciiTheme="minorHAnsi" w:hAnsiTheme="minorHAnsi" w:cstheme="minorHAnsi"/>
              </w:rPr>
              <w:t>2 opties, of beiden:</w:t>
            </w:r>
          </w:p>
          <w:p w:rsidR="006346BF" w:rsidRPr="006346BF" w:rsidRDefault="006346BF" w:rsidP="005036AC">
            <w:pPr>
              <w:rPr>
                <w:rFonts w:asciiTheme="minorHAnsi" w:hAnsiTheme="minorHAnsi" w:cstheme="minorHAnsi"/>
              </w:rPr>
            </w:pPr>
            <w:r w:rsidRPr="006346BF">
              <w:rPr>
                <w:rFonts w:asciiTheme="minorHAnsi" w:hAnsiTheme="minorHAnsi" w:cstheme="minorHAnsi"/>
              </w:rPr>
              <w:t>1.Elk kind maakt zijn/haar eigen “Trui” naar eigen ontwerp en met materiaal dat voorhanden is, als een echte knuffel of als een ander kunstwerkje</w:t>
            </w:r>
            <w:r w:rsidRPr="006346BF">
              <w:rPr>
                <w:rFonts w:asciiTheme="minorHAnsi" w:hAnsiTheme="minorHAnsi" w:cstheme="minorHAnsi"/>
              </w:rPr>
              <w:br/>
              <w:t>2. We kiezen het beste ontwerp en maken een “klas-Trui”</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rPr>
              <w:t>Van elk kind maken we een foto met zijn/haar Trui om op de website en de wandfries te plaatsen.</w:t>
            </w: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oude truien, t-shirts of ander oud textiel,stofjes, wol, knopen, vilt, lintjes,…ander knutselmateriaal.</w:t>
            </w:r>
            <w:r w:rsidRPr="006346BF">
              <w:rPr>
                <w:rFonts w:asciiTheme="minorHAnsi" w:hAnsiTheme="minorHAnsi" w:cstheme="minorHAnsi"/>
              </w:rPr>
              <w:br/>
              <w:t>hechtingsmaterialen: naald en draad, lijm, sluitspelden,…</w:t>
            </w:r>
            <w:r w:rsidRPr="006346BF">
              <w:rPr>
                <w:rFonts w:asciiTheme="minorHAnsi" w:hAnsiTheme="minorHAnsi" w:cstheme="minorHAnsi"/>
              </w:rPr>
              <w:br/>
              <w:t>opvulmateriaal: oude nylonkousen of krantenpapier of…</w:t>
            </w: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fototoestel, computer</w:t>
            </w:r>
          </w:p>
          <w:p w:rsidR="006346BF" w:rsidRPr="006346BF" w:rsidRDefault="006346BF" w:rsidP="005036AC">
            <w:pPr>
              <w:rPr>
                <w:rFonts w:asciiTheme="minorHAnsi" w:hAnsiTheme="minorHAnsi" w:cstheme="minorHAnsi"/>
                <w:color w:val="7030A0"/>
              </w:rPr>
            </w:pPr>
          </w:p>
        </w:tc>
        <w:tc>
          <w:tcPr>
            <w:tcW w:w="2942" w:type="dxa"/>
            <w:vMerge/>
            <w:tcBorders>
              <w:top w:val="dashSmallGap" w:sz="4" w:space="0" w:color="8DB3E2"/>
              <w:left w:val="dashSmallGap" w:sz="4" w:space="0" w:color="8DB3E2"/>
              <w:bottom w:val="single" w:sz="8" w:space="0" w:color="8064A2"/>
            </w:tcBorders>
          </w:tcPr>
          <w:p w:rsidR="006346BF" w:rsidRPr="006346BF" w:rsidRDefault="006346BF" w:rsidP="005036AC">
            <w:pPr>
              <w:rPr>
                <w:rFonts w:asciiTheme="minorHAnsi" w:hAnsiTheme="minorHAnsi" w:cstheme="minorHAnsi"/>
                <w:color w:val="7030A0"/>
              </w:rPr>
            </w:pPr>
          </w:p>
        </w:tc>
      </w:tr>
    </w:tbl>
    <w:p w:rsidR="006346BF" w:rsidRDefault="006346BF" w:rsidP="006346BF">
      <w:pPr>
        <w:rPr>
          <w:rFonts w:asciiTheme="minorHAnsi" w:hAnsiTheme="minorHAnsi" w:cstheme="minorHAnsi"/>
          <w:b/>
          <w:color w:val="7030A0"/>
        </w:rPr>
      </w:pPr>
    </w:p>
    <w:p w:rsidR="006346BF" w:rsidRDefault="006346BF">
      <w:pPr>
        <w:overflowPunct/>
        <w:autoSpaceDE/>
        <w:autoSpaceDN/>
        <w:adjustRightInd/>
        <w:spacing w:after="200" w:line="276" w:lineRule="auto"/>
        <w:textAlignment w:val="auto"/>
        <w:rPr>
          <w:rFonts w:asciiTheme="minorHAnsi" w:hAnsiTheme="minorHAnsi" w:cstheme="minorHAnsi"/>
          <w:b/>
          <w:color w:val="7030A0"/>
        </w:rPr>
      </w:pPr>
      <w:r>
        <w:rPr>
          <w:rFonts w:asciiTheme="minorHAnsi" w:hAnsiTheme="minorHAnsi" w:cstheme="minorHAnsi"/>
          <w:b/>
          <w:color w:val="7030A0"/>
        </w:rPr>
        <w:br w:type="page"/>
      </w:r>
    </w:p>
    <w:p w:rsidR="006346BF" w:rsidRPr="006346BF" w:rsidRDefault="006346BF" w:rsidP="006346BF">
      <w:pPr>
        <w:rPr>
          <w:rFonts w:asciiTheme="minorHAnsi" w:hAnsiTheme="minorHAnsi" w:cstheme="minorHAnsi"/>
          <w:color w:val="7030A0"/>
        </w:rPr>
      </w:pPr>
      <w:r w:rsidRPr="006346BF">
        <w:rPr>
          <w:rFonts w:asciiTheme="minorHAnsi" w:hAnsiTheme="minorHAnsi" w:cstheme="minorHAnsi"/>
          <w:b/>
          <w:color w:val="7030A0"/>
        </w:rPr>
        <w:lastRenderedPageBreak/>
        <w:t>Episode 2:</w:t>
      </w:r>
      <w:r w:rsidRPr="006346BF">
        <w:rPr>
          <w:rFonts w:asciiTheme="minorHAnsi" w:hAnsiTheme="minorHAnsi" w:cstheme="minorHAnsi"/>
          <w:color w:val="7030A0"/>
        </w:rPr>
        <w:t xml:space="preserve"> Trui verkent de wereld</w:t>
      </w:r>
      <w:r w:rsidRPr="006346BF">
        <w:rPr>
          <w:rFonts w:asciiTheme="minorHAnsi" w:hAnsiTheme="minorHAnsi" w:cstheme="minorHAnsi"/>
          <w:color w:val="7030A0"/>
        </w:rPr>
        <w:cr/>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351"/>
        <w:gridCol w:w="2306"/>
        <w:gridCol w:w="2847"/>
        <w:gridCol w:w="2841"/>
        <w:gridCol w:w="2875"/>
      </w:tblGrid>
      <w:tr w:rsidR="006346BF" w:rsidRPr="006346BF" w:rsidTr="005036AC">
        <w:tc>
          <w:tcPr>
            <w:tcW w:w="3510" w:type="dxa"/>
            <w:tcBorders>
              <w:top w:val="single" w:sz="8" w:space="0" w:color="8064A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Verhaallijn</w:t>
            </w:r>
          </w:p>
        </w:tc>
        <w:tc>
          <w:tcPr>
            <w:tcW w:w="237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Doelstellingen</w:t>
            </w:r>
          </w:p>
        </w:tc>
      </w:tr>
      <w:tr w:rsidR="006346BF" w:rsidRPr="006346BF" w:rsidTr="005036AC">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6346BF" w:rsidRPr="006346BF" w:rsidRDefault="006346BF" w:rsidP="005036AC">
            <w:pPr>
              <w:rPr>
                <w:rFonts w:asciiTheme="minorHAnsi" w:hAnsiTheme="minorHAnsi" w:cstheme="minorHAnsi"/>
                <w:color w:val="7030A0"/>
              </w:rPr>
            </w:pPr>
            <w:r w:rsidRPr="006346BF">
              <w:rPr>
                <w:rFonts w:asciiTheme="minorHAnsi" w:hAnsiTheme="minorHAnsi" w:cstheme="minorHAnsi"/>
                <w:color w:val="7030A0"/>
              </w:rPr>
              <w:t xml:space="preserve">dit </w:t>
            </w:r>
            <w:r w:rsidRPr="006346BF">
              <w:rPr>
                <w:rFonts w:asciiTheme="minorHAnsi" w:hAnsiTheme="minorHAnsi" w:cstheme="minorHAnsi"/>
                <w:color w:val="7030A0"/>
              </w:rPr>
              <w:br/>
              <w:t>doet Trui</w:t>
            </w:r>
            <w:r w:rsidRPr="006346BF">
              <w:rPr>
                <w:rFonts w:asciiTheme="minorHAnsi" w:hAnsiTheme="minorHAnsi" w:cstheme="minorHAnsi"/>
                <w:color w:val="7030A0"/>
              </w:rPr>
              <w:br/>
              <w:t>ze loopt weg, de kast uit</w:t>
            </w:r>
            <w:r w:rsidRPr="006346BF">
              <w:rPr>
                <w:rFonts w:asciiTheme="minorHAnsi" w:hAnsiTheme="minorHAnsi" w:cstheme="minorHAnsi"/>
                <w:color w:val="7030A0"/>
              </w:rPr>
              <w:br/>
              <w:t>HOP!</w:t>
            </w:r>
            <w:r w:rsidRPr="006346BF">
              <w:rPr>
                <w:rFonts w:asciiTheme="minorHAnsi" w:hAnsiTheme="minorHAnsi" w:cstheme="minorHAnsi"/>
                <w:color w:val="7030A0"/>
              </w:rPr>
              <w:br/>
              <w:t>ik wil met jou op stap</w:t>
            </w:r>
            <w:r w:rsidRPr="006346BF">
              <w:rPr>
                <w:rFonts w:asciiTheme="minorHAnsi" w:hAnsiTheme="minorHAnsi" w:cstheme="minorHAnsi"/>
                <w:color w:val="7030A0"/>
              </w:rPr>
              <w:br/>
              <w:t>speel een spel en leer mij wat</w:t>
            </w:r>
            <w:r w:rsidRPr="006346BF">
              <w:rPr>
                <w:rFonts w:asciiTheme="minorHAnsi" w:hAnsiTheme="minorHAnsi" w:cstheme="minorHAnsi"/>
                <w:color w:val="7030A0"/>
              </w:rPr>
              <w:br/>
              <w:t>over Aarde,</w:t>
            </w:r>
            <w:r w:rsidRPr="006346BF">
              <w:rPr>
                <w:rFonts w:asciiTheme="minorHAnsi" w:hAnsiTheme="minorHAnsi" w:cstheme="minorHAnsi"/>
                <w:color w:val="7030A0"/>
              </w:rPr>
              <w:br/>
              <w:t>Zon en Regen</w:t>
            </w:r>
            <w:r w:rsidRPr="006346BF">
              <w:rPr>
                <w:rFonts w:asciiTheme="minorHAnsi" w:hAnsiTheme="minorHAnsi" w:cstheme="minorHAnsi"/>
                <w:color w:val="7030A0"/>
              </w:rPr>
              <w:br/>
              <w:t>over Diertjes,</w:t>
            </w:r>
            <w:r w:rsidRPr="006346BF">
              <w:rPr>
                <w:rFonts w:asciiTheme="minorHAnsi" w:hAnsiTheme="minorHAnsi" w:cstheme="minorHAnsi"/>
                <w:color w:val="7030A0"/>
              </w:rPr>
              <w:br/>
              <w:t>over Mensen die ik kleed</w:t>
            </w:r>
            <w:r w:rsidRPr="006346BF">
              <w:rPr>
                <w:rFonts w:asciiTheme="minorHAnsi" w:hAnsiTheme="minorHAnsi" w:cstheme="minorHAnsi"/>
                <w:color w:val="7030A0"/>
              </w:rPr>
              <w:br/>
              <w:t>er is zoveel wat ik niet weet…</w:t>
            </w:r>
          </w:p>
          <w:p w:rsidR="006346BF" w:rsidRPr="006346BF" w:rsidRDefault="006346BF" w:rsidP="005036AC">
            <w:pPr>
              <w:rPr>
                <w:rFonts w:asciiTheme="minorHAnsi" w:hAnsiTheme="minorHAnsi" w:cstheme="minorHAnsi"/>
                <w:b/>
                <w:bCs/>
                <w:color w:val="7030A0"/>
              </w:rPr>
            </w:pPr>
          </w:p>
        </w:tc>
        <w:tc>
          <w:tcPr>
            <w:tcW w:w="2374"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rPr>
                <w:rFonts w:asciiTheme="minorHAnsi" w:hAnsiTheme="minorHAnsi" w:cstheme="minorHAnsi"/>
              </w:rPr>
            </w:pP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De lkr. zet voor het binnenkomen een wereldbol klaar bij Trui, met zoveel truien erover als je opdrachten wil doen.</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Voorlezen van de tweede strofe van het versje</w:t>
            </w:r>
          </w:p>
          <w:p w:rsidR="006346BF" w:rsidRPr="006346BF" w:rsidRDefault="006346BF" w:rsidP="005036AC">
            <w:pPr>
              <w:rPr>
                <w:rFonts w:asciiTheme="minorHAnsi" w:hAnsiTheme="minorHAnsi" w:cstheme="minorHAnsi"/>
              </w:rPr>
            </w:pP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Wereldbol, truien of t-shirts</w:t>
            </w:r>
          </w:p>
          <w:p w:rsidR="006346BF" w:rsidRPr="006346BF" w:rsidRDefault="006346BF" w:rsidP="005036AC">
            <w:pPr>
              <w:rPr>
                <w:rFonts w:asciiTheme="minorHAnsi" w:hAnsiTheme="minorHAnsi" w:cstheme="minorHAnsi"/>
                <w:color w:val="7030A0"/>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6346BF" w:rsidRPr="006346BF" w:rsidRDefault="006346BF" w:rsidP="005036AC">
            <w:pPr>
              <w:overflowPunct/>
              <w:textAlignment w:val="auto"/>
              <w:rPr>
                <w:rFonts w:asciiTheme="minorHAnsi" w:hAnsiTheme="minorHAnsi" w:cstheme="minorHAnsi"/>
                <w:b/>
                <w:lang w:eastAsia="nl-BE"/>
              </w:rPr>
            </w:pPr>
            <w:r w:rsidRPr="006346BF">
              <w:rPr>
                <w:rFonts w:asciiTheme="minorHAnsi" w:hAnsiTheme="minorHAnsi" w:cstheme="minorHAnsi"/>
                <w:b/>
                <w:lang w:eastAsia="nl-BE"/>
              </w:rPr>
              <w:t>Taal Luisteren:</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 xml:space="preserve">De kleuters kunnen een mondelinge boodschap, eventueel ondersteund door </w:t>
            </w:r>
            <w:proofErr w:type="spellStart"/>
            <w:r w:rsidRPr="006346BF">
              <w:rPr>
                <w:rFonts w:asciiTheme="minorHAnsi" w:hAnsiTheme="minorHAnsi" w:cstheme="minorHAnsi"/>
                <w:lang w:val="nl-BE" w:eastAsia="nl-BE"/>
              </w:rPr>
              <w:t>gebaar,mimiek</w:t>
            </w:r>
            <w:proofErr w:type="spellEnd"/>
            <w:r w:rsidRPr="006346BF">
              <w:rPr>
                <w:rFonts w:asciiTheme="minorHAnsi" w:hAnsiTheme="minorHAnsi" w:cstheme="minorHAnsi"/>
                <w:lang w:val="nl-BE" w:eastAsia="nl-BE"/>
              </w:rPr>
              <w:t xml:space="preserve"> met betrekking tot een concrete situatie begrijpen.</w:t>
            </w:r>
          </w:p>
          <w:p w:rsidR="006346BF" w:rsidRPr="006346BF" w:rsidRDefault="006346BF" w:rsidP="005036AC">
            <w:pPr>
              <w:overflowPunct/>
              <w:textAlignment w:val="auto"/>
              <w:rPr>
                <w:rFonts w:asciiTheme="minorHAnsi" w:hAnsiTheme="minorHAnsi" w:cstheme="minorHAnsi"/>
                <w:lang w:val="nl-BE" w:eastAsia="nl-BE"/>
              </w:rPr>
            </w:pPr>
          </w:p>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Sociale vaardigheden:</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 xml:space="preserve">De leerlingen kunnen samenwerken met anderen zonder onderscheid van sociale </w:t>
            </w:r>
            <w:proofErr w:type="spellStart"/>
            <w:r w:rsidRPr="006346BF">
              <w:rPr>
                <w:rFonts w:asciiTheme="minorHAnsi" w:hAnsiTheme="minorHAnsi" w:cstheme="minorHAnsi"/>
                <w:lang w:val="nl-BE" w:eastAsia="nl-BE"/>
              </w:rPr>
              <w:t>achtergrond,geslacht</w:t>
            </w:r>
            <w:proofErr w:type="spellEnd"/>
            <w:r w:rsidRPr="006346BF">
              <w:rPr>
                <w:rFonts w:asciiTheme="minorHAnsi" w:hAnsiTheme="minorHAnsi" w:cstheme="minorHAnsi"/>
                <w:lang w:val="nl-BE" w:eastAsia="nl-BE"/>
              </w:rPr>
              <w:t xml:space="preserve"> of etnische origine</w:t>
            </w:r>
            <w:r w:rsidRPr="006346BF">
              <w:rPr>
                <w:rFonts w:asciiTheme="minorHAnsi" w:hAnsiTheme="minorHAnsi" w:cstheme="minorHAnsi"/>
              </w:rPr>
              <w:br/>
            </w:r>
          </w:p>
          <w:p w:rsidR="006346BF" w:rsidRPr="006346BF" w:rsidRDefault="006346BF" w:rsidP="005036AC">
            <w:pPr>
              <w:spacing w:before="60" w:after="60"/>
              <w:rPr>
                <w:rFonts w:asciiTheme="minorHAnsi" w:hAnsiTheme="minorHAnsi" w:cstheme="minorHAnsi"/>
                <w:b/>
              </w:rPr>
            </w:pPr>
            <w:r w:rsidRPr="006346BF">
              <w:rPr>
                <w:rFonts w:asciiTheme="minorHAnsi" w:hAnsiTheme="minorHAnsi" w:cstheme="minorHAnsi"/>
                <w:b/>
              </w:rPr>
              <w:t xml:space="preserve">WO Natuur: </w:t>
            </w:r>
            <w:r w:rsidRPr="006346BF">
              <w:rPr>
                <w:rFonts w:asciiTheme="minorHAnsi" w:hAnsiTheme="minorHAnsi" w:cstheme="minorHAnsi"/>
                <w:b/>
              </w:rPr>
              <w:br/>
            </w:r>
            <w:r w:rsidRPr="006346BF">
              <w:rPr>
                <w:rFonts w:asciiTheme="minorHAnsi" w:hAnsiTheme="minorHAnsi" w:cstheme="minorHAnsi"/>
              </w:rPr>
              <w:t>Leerlingen kunnen met concrete voorbeelden uit hun omgeving illustreren hoe mensen op positieve, maar ook op negatieve wijze omgaan met het milieu</w:t>
            </w: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tc>
      </w:tr>
      <w:tr w:rsidR="006346BF" w:rsidRPr="006346BF" w:rsidTr="005036AC">
        <w:tc>
          <w:tcPr>
            <w:tcW w:w="3510" w:type="dxa"/>
            <w:vMerge/>
            <w:tcBorders>
              <w:top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b/>
                <w:bCs/>
                <w:color w:val="7030A0"/>
              </w:rPr>
            </w:pPr>
          </w:p>
        </w:tc>
        <w:tc>
          <w:tcPr>
            <w:tcW w:w="2374"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Wat vertelt Trui aan ons?</w:t>
            </w:r>
          </w:p>
          <w:p w:rsidR="006346BF" w:rsidRPr="006346BF" w:rsidRDefault="006346BF" w:rsidP="005036AC">
            <w:pPr>
              <w:rPr>
                <w:rFonts w:asciiTheme="minorHAnsi" w:hAnsiTheme="minorHAnsi" w:cstheme="minorHAnsi"/>
              </w:rPr>
            </w:pPr>
            <w:r w:rsidRPr="006346BF">
              <w:rPr>
                <w:rFonts w:asciiTheme="minorHAnsi" w:hAnsiTheme="minorHAnsi" w:cstheme="minorHAnsi"/>
              </w:rPr>
              <w:t>Wat vraagt Trui aan ons?</w:t>
            </w: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Kringgesprek: Trui hangt al lang in de kast, maar nu wil ze met ons de wijde wereld in! Laten we samen met Trui een spel spelen.</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De kinderen voeren coöperatief enkele opdrachten uit van het “Dikke Truienspel”. Is een opdracht samen goed uitgevoerd, dan mogen ze een trui van de aarde wegdoen.</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rPr>
              <w:t>Trui is héél blij als alle truien van de aarde weg zijn!</w:t>
            </w: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Fiches en een afgedrukte foto voor elke opdracht via de website</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spelmaterialen voor elk spel, zie fiches op de website</w:t>
            </w:r>
          </w:p>
          <w:p w:rsidR="006346BF" w:rsidRPr="006346BF" w:rsidRDefault="006346BF" w:rsidP="005036AC">
            <w:pPr>
              <w:spacing w:before="60" w:after="60"/>
              <w:rPr>
                <w:rFonts w:asciiTheme="minorHAnsi" w:hAnsiTheme="minorHAnsi" w:cstheme="minorHAnsi"/>
                <w:color w:val="7030A0"/>
              </w:rPr>
            </w:pPr>
          </w:p>
        </w:tc>
        <w:tc>
          <w:tcPr>
            <w:tcW w:w="2942" w:type="dxa"/>
            <w:vMerge/>
            <w:tcBorders>
              <w:top w:val="dashSmallGap" w:sz="4" w:space="0" w:color="8DB3E2"/>
              <w:left w:val="dashSmallGap" w:sz="4" w:space="0" w:color="8DB3E2"/>
              <w:bottom w:val="single" w:sz="8" w:space="0" w:color="8064A2"/>
            </w:tcBorders>
          </w:tcPr>
          <w:p w:rsidR="006346BF" w:rsidRPr="006346BF" w:rsidRDefault="006346BF" w:rsidP="005036AC">
            <w:pPr>
              <w:rPr>
                <w:rFonts w:asciiTheme="minorHAnsi" w:hAnsiTheme="minorHAnsi" w:cstheme="minorHAnsi"/>
                <w:color w:val="7030A0"/>
              </w:rPr>
            </w:pPr>
          </w:p>
        </w:tc>
      </w:tr>
    </w:tbl>
    <w:p w:rsidR="006346BF" w:rsidRPr="006346BF" w:rsidRDefault="006346BF" w:rsidP="006346BF">
      <w:pPr>
        <w:rPr>
          <w:rFonts w:asciiTheme="minorHAnsi" w:hAnsiTheme="minorHAnsi" w:cstheme="minorHAnsi"/>
          <w:color w:val="7030A0"/>
        </w:rPr>
      </w:pPr>
      <w:r w:rsidRPr="006346BF">
        <w:rPr>
          <w:rFonts w:asciiTheme="minorHAnsi" w:hAnsiTheme="minorHAnsi" w:cstheme="minorHAnsi"/>
          <w:b/>
        </w:rPr>
        <w:br w:type="page"/>
      </w:r>
      <w:r w:rsidRPr="006346BF">
        <w:rPr>
          <w:rFonts w:asciiTheme="minorHAnsi" w:hAnsiTheme="minorHAnsi" w:cstheme="minorHAnsi"/>
          <w:b/>
          <w:color w:val="7030A0"/>
        </w:rPr>
        <w:lastRenderedPageBreak/>
        <w:t>Episode 3:</w:t>
      </w:r>
      <w:r w:rsidRPr="006346BF">
        <w:rPr>
          <w:rFonts w:asciiTheme="minorHAnsi" w:hAnsiTheme="minorHAnsi" w:cstheme="minorHAnsi"/>
          <w:color w:val="7030A0"/>
        </w:rPr>
        <w:t xml:space="preserve"> Trui in actie</w:t>
      </w:r>
      <w:r w:rsidRPr="006346BF">
        <w:rPr>
          <w:rFonts w:asciiTheme="minorHAnsi" w:hAnsiTheme="minorHAnsi" w:cstheme="minorHAnsi"/>
          <w:color w:val="7030A0"/>
        </w:rPr>
        <w:cr/>
      </w: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6346BF" w:rsidRPr="006346BF" w:rsidTr="005036AC">
        <w:tc>
          <w:tcPr>
            <w:tcW w:w="3510" w:type="dxa"/>
            <w:tcBorders>
              <w:top w:val="single" w:sz="8" w:space="0" w:color="8064A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Doelstellingen</w:t>
            </w:r>
          </w:p>
        </w:tc>
      </w:tr>
      <w:tr w:rsidR="006346BF" w:rsidRPr="006346BF" w:rsidTr="005036AC">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6346BF" w:rsidRPr="006346BF" w:rsidRDefault="006346BF" w:rsidP="005036AC">
            <w:pPr>
              <w:rPr>
                <w:rFonts w:asciiTheme="minorHAnsi" w:hAnsiTheme="minorHAnsi" w:cstheme="minorHAnsi"/>
                <w:color w:val="7030A0"/>
              </w:rPr>
            </w:pPr>
            <w:r w:rsidRPr="006346BF">
              <w:rPr>
                <w:rFonts w:asciiTheme="minorHAnsi" w:hAnsiTheme="minorHAnsi" w:cstheme="minorHAnsi"/>
                <w:color w:val="7030A0"/>
              </w:rPr>
              <w:t>dit</w:t>
            </w:r>
            <w:r w:rsidRPr="006346BF">
              <w:rPr>
                <w:rFonts w:asciiTheme="minorHAnsi" w:hAnsiTheme="minorHAnsi" w:cstheme="minorHAnsi"/>
                <w:color w:val="7030A0"/>
              </w:rPr>
              <w:br/>
              <w:t>denkt Trui</w:t>
            </w:r>
            <w:r w:rsidRPr="006346BF">
              <w:rPr>
                <w:rFonts w:asciiTheme="minorHAnsi" w:hAnsiTheme="minorHAnsi" w:cstheme="minorHAnsi"/>
                <w:color w:val="7030A0"/>
              </w:rPr>
              <w:br/>
              <w:t>BOE! Wat erg!</w:t>
            </w:r>
            <w:r w:rsidRPr="006346BF">
              <w:rPr>
                <w:rFonts w:asciiTheme="minorHAnsi" w:hAnsiTheme="minorHAnsi" w:cstheme="minorHAnsi"/>
                <w:color w:val="7030A0"/>
              </w:rPr>
              <w:br/>
              <w:t>wat heel erg stom!</w:t>
            </w:r>
            <w:r w:rsidRPr="006346BF">
              <w:rPr>
                <w:rFonts w:asciiTheme="minorHAnsi" w:hAnsiTheme="minorHAnsi" w:cstheme="minorHAnsi"/>
                <w:color w:val="7030A0"/>
              </w:rPr>
              <w:br/>
              <w:t>af en toe doen Mensen dom</w:t>
            </w:r>
            <w:r w:rsidRPr="006346BF">
              <w:rPr>
                <w:rFonts w:asciiTheme="minorHAnsi" w:hAnsiTheme="minorHAnsi" w:cstheme="minorHAnsi"/>
                <w:color w:val="7030A0"/>
              </w:rPr>
              <w:br/>
              <w:t>ze doen Aarde truien om!</w:t>
            </w:r>
            <w:r w:rsidRPr="006346BF">
              <w:rPr>
                <w:rFonts w:asciiTheme="minorHAnsi" w:hAnsiTheme="minorHAnsi" w:cstheme="minorHAnsi"/>
                <w:color w:val="7030A0"/>
              </w:rPr>
              <w:br/>
              <w:t>mijn warmte hoort rond Blote Buik</w:t>
            </w:r>
            <w:r w:rsidRPr="006346BF">
              <w:rPr>
                <w:rFonts w:asciiTheme="minorHAnsi" w:hAnsiTheme="minorHAnsi" w:cstheme="minorHAnsi"/>
                <w:color w:val="7030A0"/>
              </w:rPr>
              <w:br/>
              <w:t>maar onze Aarde zweet het uit</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color w:val="7030A0"/>
              </w:rPr>
              <w:t>niet meer wachten, erop uit,</w:t>
            </w:r>
          </w:p>
          <w:p w:rsidR="006346BF" w:rsidRPr="006346BF" w:rsidRDefault="006346BF" w:rsidP="005036AC">
            <w:pPr>
              <w:rPr>
                <w:rFonts w:asciiTheme="minorHAnsi" w:hAnsiTheme="minorHAnsi" w:cstheme="minorHAnsi"/>
                <w:b/>
                <w:bCs/>
                <w:color w:val="7030A0"/>
              </w:rPr>
            </w:pPr>
            <w:r w:rsidRPr="006346BF">
              <w:rPr>
                <w:rFonts w:asciiTheme="minorHAnsi" w:hAnsiTheme="minorHAnsi" w:cstheme="minorHAnsi"/>
                <w:color w:val="7030A0"/>
              </w:rPr>
              <w:t>laat je horen, MAAK GELUID!</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Zie fiches voor sleutelvragen ter verdieping van elke opdracht in episode 2.</w:t>
            </w:r>
          </w:p>
          <w:p w:rsidR="006346BF" w:rsidRPr="006346BF" w:rsidRDefault="006346BF" w:rsidP="005036AC">
            <w:pPr>
              <w:rPr>
                <w:rFonts w:asciiTheme="minorHAnsi" w:hAnsiTheme="minorHAnsi" w:cstheme="minorHAnsi"/>
              </w:rPr>
            </w:pPr>
          </w:p>
          <w:p w:rsidR="006346BF" w:rsidRPr="006346BF" w:rsidRDefault="006346BF" w:rsidP="005036AC">
            <w:pPr>
              <w:rPr>
                <w:rFonts w:asciiTheme="minorHAnsi" w:hAnsiTheme="minorHAnsi" w:cstheme="minorHAnsi"/>
              </w:rPr>
            </w:pPr>
            <w:r w:rsidRPr="006346BF">
              <w:rPr>
                <w:rFonts w:asciiTheme="minorHAnsi" w:hAnsiTheme="minorHAnsi" w:cstheme="minorHAnsi"/>
              </w:rPr>
              <w:t>Wat leerden wij, samen met Trui?</w:t>
            </w: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Kringgesprek: Bespreking van de uitgevoerde opdrachten en filosofisch gesprekje om te duiden en te verdiepen. Verzin samen slogans over hoe het verder moet met de aarde en hang die uit bij Trui.</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Inspiratie voor slogans: zie opdrachfiches op de website</w:t>
            </w: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papier, schrijfgerief, tekengerief</w:t>
            </w: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Taal Spreken:</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Zich kunnen zich inleven in duidelijk herkenbare rollen en situaties en vanuit eigen verbeelding/beleving hierop inspelen.</w:t>
            </w:r>
          </w:p>
          <w:p w:rsidR="006346BF" w:rsidRPr="006346BF" w:rsidRDefault="006346BF" w:rsidP="005036AC">
            <w:pPr>
              <w:overflowPunct/>
              <w:textAlignment w:val="auto"/>
              <w:rPr>
                <w:rFonts w:asciiTheme="minorHAnsi" w:hAnsiTheme="minorHAnsi" w:cstheme="minorHAnsi"/>
                <w:lang w:val="nl-BE" w:eastAsia="nl-BE"/>
              </w:rPr>
            </w:pPr>
          </w:p>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Muzische vorming Beeld:</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 xml:space="preserve">Kunnen verschillende beeldende, technische middelen aanwenden en samen gebruiken om tot beeldend werk te komen </w:t>
            </w:r>
          </w:p>
          <w:p w:rsidR="006346BF" w:rsidRPr="006346BF" w:rsidRDefault="006346BF" w:rsidP="005036AC">
            <w:pPr>
              <w:overflowPunct/>
              <w:textAlignment w:val="auto"/>
              <w:rPr>
                <w:rFonts w:asciiTheme="minorHAnsi" w:hAnsiTheme="minorHAnsi" w:cstheme="minorHAnsi"/>
                <w:lang w:val="nl-BE" w:eastAsia="nl-BE"/>
              </w:rPr>
            </w:pPr>
          </w:p>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Muzische vorming Drama:</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De kleuters kunnen met een creatief stem- en taalgebruik expressief reageren en belevenissen uitbeelden.</w:t>
            </w:r>
          </w:p>
          <w:p w:rsidR="006346BF" w:rsidRPr="006346BF" w:rsidRDefault="006346BF" w:rsidP="005036AC">
            <w:pPr>
              <w:overflowPunct/>
              <w:textAlignment w:val="auto"/>
              <w:rPr>
                <w:rFonts w:asciiTheme="minorHAnsi" w:hAnsiTheme="minorHAnsi" w:cstheme="minorHAnsi"/>
                <w:lang w:val="nl-BE" w:eastAsia="nl-BE"/>
              </w:rPr>
            </w:pPr>
          </w:p>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WO Mens:</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De leerlingen tonen in concrete situaties voldoende zelfvertrouwen, zelfkennis.</w:t>
            </w:r>
          </w:p>
          <w:p w:rsidR="006346BF" w:rsidRPr="006346BF" w:rsidRDefault="006346BF" w:rsidP="005036AC">
            <w:pPr>
              <w:overflowPunct/>
              <w:textAlignment w:val="auto"/>
              <w:rPr>
                <w:rFonts w:asciiTheme="minorHAnsi" w:hAnsiTheme="minorHAnsi" w:cstheme="minorHAnsi"/>
                <w:lang w:val="nl-BE" w:eastAsia="nl-BE"/>
              </w:rPr>
            </w:pPr>
          </w:p>
          <w:p w:rsidR="006346BF" w:rsidRPr="006346BF" w:rsidRDefault="006346BF" w:rsidP="005036AC">
            <w:pPr>
              <w:overflowPunct/>
              <w:textAlignment w:val="auto"/>
              <w:rPr>
                <w:rFonts w:asciiTheme="minorHAnsi" w:hAnsiTheme="minorHAnsi" w:cstheme="minorHAnsi"/>
                <w:color w:val="7030A0"/>
              </w:rPr>
            </w:pPr>
            <w:r w:rsidRPr="006346BF">
              <w:rPr>
                <w:rFonts w:asciiTheme="minorHAnsi" w:hAnsiTheme="minorHAnsi" w:cstheme="minorHAnsi"/>
                <w:b/>
              </w:rPr>
              <w:t>ICT</w:t>
            </w:r>
            <w:r w:rsidRPr="006346BF">
              <w:rPr>
                <w:rFonts w:asciiTheme="minorHAnsi" w:hAnsiTheme="minorHAnsi" w:cstheme="minorHAnsi"/>
              </w:rPr>
              <w:t>:</w:t>
            </w:r>
            <w:r w:rsidRPr="006346BF">
              <w:rPr>
                <w:rFonts w:asciiTheme="minorHAnsi" w:hAnsiTheme="minorHAnsi" w:cstheme="minorHAnsi"/>
              </w:rPr>
              <w:br/>
              <w:t>ICT gebruiken om de eigen ideeën creatief vorm te geven</w:t>
            </w:r>
            <w:r w:rsidRPr="006346BF">
              <w:rPr>
                <w:rFonts w:asciiTheme="minorHAnsi" w:hAnsiTheme="minorHAnsi" w:cstheme="minorHAnsi"/>
                <w:color w:val="7030A0"/>
              </w:rPr>
              <w:t xml:space="preserve"> </w:t>
            </w:r>
          </w:p>
        </w:tc>
      </w:tr>
      <w:tr w:rsidR="006346BF" w:rsidRPr="006346BF" w:rsidTr="005036AC">
        <w:tc>
          <w:tcPr>
            <w:tcW w:w="3510" w:type="dxa"/>
            <w:vMerge/>
            <w:tcBorders>
              <w:top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b/>
                <w:bCs/>
                <w:color w:val="7030A0"/>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rPr>
            </w:pPr>
            <w:r w:rsidRPr="006346BF">
              <w:rPr>
                <w:rFonts w:asciiTheme="minorHAnsi" w:hAnsiTheme="minorHAnsi" w:cstheme="minorHAnsi"/>
              </w:rPr>
              <w:t>Hoe zullen we dat aan iedereen laten horen?</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rPr>
              <w:t>Wat is de tekst van ons versje/lied/onze rap/…?</w:t>
            </w: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Voorlezen en bespreken van de derde strofe van het versje. Trui is niet tevreden over hoe mensen de Aarde behandelen. De kinderen bespreken hoe ze die boodschap zullen verspreiden. Maak met hulp van de kinderen een lied, een lipdup, een filmpje, een rap, een versje…Eventueel kan de tekst van deze strofe gebruikt worden (vanaf Boe…), ofwel gebruik je de slogans, ofwel maakt de klas een nieuwe tekst.</w:t>
            </w:r>
          </w:p>
          <w:p w:rsidR="006346BF" w:rsidRPr="006346BF" w:rsidRDefault="006346BF" w:rsidP="005036AC">
            <w:pPr>
              <w:rPr>
                <w:rFonts w:asciiTheme="minorHAnsi" w:hAnsiTheme="minorHAnsi" w:cstheme="minorHAnsi"/>
                <w:color w:val="7030A0"/>
              </w:rPr>
            </w:pPr>
            <w:r w:rsidRPr="006346BF">
              <w:rPr>
                <w:rFonts w:asciiTheme="minorHAnsi" w:hAnsiTheme="minorHAnsi" w:cstheme="minorHAnsi"/>
              </w:rPr>
              <w:t>Inoefenen van de tekst. Film de uitvoering en zet de clip op de website.</w:t>
            </w:r>
            <w:r w:rsidRPr="006346BF">
              <w:rPr>
                <w:rFonts w:asciiTheme="minorHAnsi" w:hAnsiTheme="minorHAnsi" w:cstheme="minorHAnsi"/>
              </w:rPr>
              <w:br/>
            </w: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computer</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filmcamera</w:t>
            </w:r>
          </w:p>
          <w:p w:rsidR="006346BF" w:rsidRPr="006346BF" w:rsidRDefault="006346BF" w:rsidP="005036AC">
            <w:pPr>
              <w:spacing w:before="60" w:after="60"/>
              <w:rPr>
                <w:rFonts w:asciiTheme="minorHAnsi" w:hAnsiTheme="minorHAnsi" w:cstheme="minorHAnsi"/>
                <w:color w:val="7030A0"/>
              </w:rPr>
            </w:pPr>
          </w:p>
        </w:tc>
        <w:tc>
          <w:tcPr>
            <w:tcW w:w="2942" w:type="dxa"/>
            <w:vMerge/>
            <w:tcBorders>
              <w:top w:val="dashSmallGap" w:sz="4" w:space="0" w:color="8DB3E2"/>
              <w:left w:val="dashSmallGap" w:sz="4" w:space="0" w:color="8DB3E2"/>
              <w:bottom w:val="single" w:sz="8" w:space="0" w:color="8064A2"/>
            </w:tcBorders>
          </w:tcPr>
          <w:p w:rsidR="006346BF" w:rsidRPr="006346BF" w:rsidRDefault="006346BF" w:rsidP="005036AC">
            <w:pPr>
              <w:rPr>
                <w:rFonts w:asciiTheme="minorHAnsi" w:hAnsiTheme="minorHAnsi" w:cstheme="minorHAnsi"/>
                <w:color w:val="7030A0"/>
              </w:rPr>
            </w:pPr>
          </w:p>
        </w:tc>
      </w:tr>
    </w:tbl>
    <w:p w:rsidR="006346BF" w:rsidRDefault="006346BF" w:rsidP="006346BF">
      <w:pPr>
        <w:rPr>
          <w:rFonts w:asciiTheme="minorHAnsi" w:hAnsiTheme="minorHAnsi" w:cstheme="minorHAnsi"/>
          <w:b/>
          <w:color w:val="7030A0"/>
        </w:rPr>
      </w:pPr>
    </w:p>
    <w:p w:rsidR="006346BF" w:rsidRDefault="006346BF">
      <w:pPr>
        <w:overflowPunct/>
        <w:autoSpaceDE/>
        <w:autoSpaceDN/>
        <w:adjustRightInd/>
        <w:spacing w:after="200" w:line="276" w:lineRule="auto"/>
        <w:textAlignment w:val="auto"/>
        <w:rPr>
          <w:rFonts w:asciiTheme="minorHAnsi" w:hAnsiTheme="minorHAnsi" w:cstheme="minorHAnsi"/>
          <w:b/>
          <w:color w:val="7030A0"/>
        </w:rPr>
      </w:pPr>
      <w:r>
        <w:rPr>
          <w:rFonts w:asciiTheme="minorHAnsi" w:hAnsiTheme="minorHAnsi" w:cstheme="minorHAnsi"/>
          <w:b/>
          <w:color w:val="7030A0"/>
        </w:rPr>
        <w:br w:type="page"/>
      </w:r>
    </w:p>
    <w:p w:rsidR="006346BF" w:rsidRPr="006346BF" w:rsidRDefault="006346BF" w:rsidP="006346BF">
      <w:pPr>
        <w:rPr>
          <w:rFonts w:asciiTheme="minorHAnsi" w:hAnsiTheme="minorHAnsi" w:cstheme="minorHAnsi"/>
          <w:color w:val="7030A0"/>
        </w:rPr>
      </w:pPr>
      <w:bookmarkStart w:id="0" w:name="_GoBack"/>
      <w:bookmarkEnd w:id="0"/>
      <w:r w:rsidRPr="006346BF">
        <w:rPr>
          <w:rFonts w:asciiTheme="minorHAnsi" w:hAnsiTheme="minorHAnsi" w:cstheme="minorHAnsi"/>
          <w:b/>
          <w:color w:val="7030A0"/>
        </w:rPr>
        <w:lastRenderedPageBreak/>
        <w:t>Episode 4:</w:t>
      </w:r>
      <w:r w:rsidRPr="006346BF">
        <w:rPr>
          <w:rFonts w:asciiTheme="minorHAnsi" w:hAnsiTheme="minorHAnsi" w:cstheme="minorHAnsi"/>
          <w:color w:val="7030A0"/>
        </w:rPr>
        <w:t xml:space="preserve"> Elke dag dikke truiendag</w:t>
      </w:r>
    </w:p>
    <w:p w:rsidR="006346BF" w:rsidRPr="006346BF" w:rsidRDefault="006346BF" w:rsidP="006346BF">
      <w:pPr>
        <w:rPr>
          <w:rFonts w:asciiTheme="minorHAnsi" w:hAnsiTheme="minorHAnsi" w:cstheme="minorHAnsi"/>
          <w:color w:val="7030A0"/>
        </w:rPr>
      </w:pPr>
    </w:p>
    <w:tbl>
      <w:tblPr>
        <w:tblW w:w="1527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0"/>
        <w:gridCol w:w="2942"/>
        <w:gridCol w:w="2942"/>
        <w:gridCol w:w="2942"/>
        <w:gridCol w:w="2942"/>
      </w:tblGrid>
      <w:tr w:rsidR="006346BF" w:rsidRPr="006346BF" w:rsidTr="005036AC">
        <w:tc>
          <w:tcPr>
            <w:tcW w:w="3510" w:type="dxa"/>
            <w:tcBorders>
              <w:top w:val="single" w:sz="8" w:space="0" w:color="8064A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6346BF" w:rsidRPr="006346BF" w:rsidRDefault="006346BF" w:rsidP="005036AC">
            <w:pPr>
              <w:spacing w:before="60" w:after="60"/>
              <w:jc w:val="center"/>
              <w:rPr>
                <w:rFonts w:asciiTheme="minorHAnsi" w:hAnsiTheme="minorHAnsi" w:cstheme="minorHAnsi"/>
                <w:b/>
                <w:bCs/>
                <w:color w:val="FFFFFF"/>
              </w:rPr>
            </w:pPr>
            <w:r w:rsidRPr="006346BF">
              <w:rPr>
                <w:rFonts w:asciiTheme="minorHAnsi" w:hAnsiTheme="minorHAnsi" w:cstheme="minorHAnsi"/>
                <w:b/>
                <w:bCs/>
                <w:color w:val="FFFFFF"/>
              </w:rPr>
              <w:t>Doelstellingen</w:t>
            </w:r>
          </w:p>
        </w:tc>
      </w:tr>
      <w:tr w:rsidR="006346BF" w:rsidRPr="006346BF" w:rsidTr="005036AC">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6346BF" w:rsidRPr="006346BF" w:rsidRDefault="006346BF" w:rsidP="005036AC">
            <w:pPr>
              <w:rPr>
                <w:rFonts w:asciiTheme="minorHAnsi" w:hAnsiTheme="minorHAnsi" w:cstheme="minorHAnsi"/>
                <w:color w:val="7030A0"/>
              </w:rPr>
            </w:pPr>
            <w:r w:rsidRPr="006346BF">
              <w:rPr>
                <w:rFonts w:asciiTheme="minorHAnsi" w:hAnsiTheme="minorHAnsi" w:cstheme="minorHAnsi"/>
                <w:color w:val="7030A0"/>
              </w:rPr>
              <w:t>dit</w:t>
            </w:r>
            <w:r w:rsidRPr="006346BF">
              <w:rPr>
                <w:rFonts w:asciiTheme="minorHAnsi" w:hAnsiTheme="minorHAnsi" w:cstheme="minorHAnsi"/>
                <w:color w:val="7030A0"/>
              </w:rPr>
              <w:br/>
              <w:t>vraagt Trui</w:t>
            </w:r>
            <w:r w:rsidRPr="006346BF">
              <w:rPr>
                <w:rFonts w:asciiTheme="minorHAnsi" w:hAnsiTheme="minorHAnsi" w:cstheme="minorHAnsi"/>
                <w:color w:val="7030A0"/>
              </w:rPr>
              <w:br/>
              <w:t>blijf jij bedenken hoe het moet?</w:t>
            </w:r>
            <w:r w:rsidRPr="006346BF">
              <w:rPr>
                <w:rFonts w:asciiTheme="minorHAnsi" w:hAnsiTheme="minorHAnsi" w:cstheme="minorHAnsi"/>
                <w:color w:val="7030A0"/>
              </w:rPr>
              <w:br/>
              <w:t>over wat er wel en niet toe doet?</w:t>
            </w:r>
            <w:r w:rsidRPr="006346BF">
              <w:rPr>
                <w:rFonts w:asciiTheme="minorHAnsi" w:hAnsiTheme="minorHAnsi" w:cstheme="minorHAnsi"/>
                <w:color w:val="7030A0"/>
              </w:rPr>
              <w:br/>
              <w:t>allemaal draadjes maken een Trui</w:t>
            </w:r>
            <w:r w:rsidRPr="006346BF">
              <w:rPr>
                <w:rFonts w:asciiTheme="minorHAnsi" w:hAnsiTheme="minorHAnsi" w:cstheme="minorHAnsi"/>
                <w:color w:val="7030A0"/>
              </w:rPr>
              <w:br/>
              <w:t>allemaal druppels maken een Bui</w:t>
            </w:r>
            <w:r w:rsidRPr="006346BF">
              <w:rPr>
                <w:rFonts w:asciiTheme="minorHAnsi" w:hAnsiTheme="minorHAnsi" w:cstheme="minorHAnsi"/>
                <w:color w:val="7030A0"/>
              </w:rPr>
              <w:br/>
              <w:t>allemaal mensen maken een Plan</w:t>
            </w:r>
            <w:r w:rsidRPr="006346BF">
              <w:rPr>
                <w:rFonts w:asciiTheme="minorHAnsi" w:hAnsiTheme="minorHAnsi" w:cstheme="minorHAnsi"/>
                <w:color w:val="7030A0"/>
              </w:rPr>
              <w:br/>
              <w:t>alles hangt samen, zo komt er wat van!</w:t>
            </w:r>
          </w:p>
          <w:p w:rsidR="006346BF" w:rsidRPr="006346BF" w:rsidRDefault="006346BF" w:rsidP="005036AC">
            <w:pPr>
              <w:rPr>
                <w:rFonts w:asciiTheme="minorHAnsi" w:hAnsiTheme="minorHAnsi" w:cstheme="minorHAnsi"/>
                <w:b/>
                <w:bCs/>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Hoe blijven wij samen met Trui de goede dingen doen voor de Aarde?</w:t>
            </w: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Voorlezen van de laatste strofe van het versje</w:t>
            </w:r>
            <w:r w:rsidRPr="006346BF">
              <w:rPr>
                <w:rFonts w:asciiTheme="minorHAnsi" w:hAnsiTheme="minorHAnsi" w:cstheme="minorHAnsi"/>
              </w:rPr>
              <w:br/>
              <w:t>Kringgesprek: ook na vandaag willen we de goede dingen blijven doen om de Aarde te helpen! Samen met Trui zijn we vrienden van de aarde geworden, en vrienden zorgen voor elkaar…</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6346BF" w:rsidRPr="006346BF" w:rsidRDefault="006346BF" w:rsidP="005036AC">
            <w:pPr>
              <w:rPr>
                <w:rFonts w:asciiTheme="minorHAnsi" w:hAnsiTheme="minorHAnsi" w:cstheme="minorHAnsi"/>
                <w:color w:val="7030A0"/>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6346BF" w:rsidRPr="006346BF" w:rsidRDefault="006346BF" w:rsidP="005036AC">
            <w:pPr>
              <w:overflowPunct/>
              <w:textAlignment w:val="auto"/>
              <w:rPr>
                <w:rFonts w:asciiTheme="minorHAnsi" w:hAnsiTheme="minorHAnsi" w:cstheme="minorHAnsi"/>
                <w:b/>
                <w:lang w:val="nl-BE" w:eastAsia="nl-BE"/>
              </w:rPr>
            </w:pPr>
            <w:r w:rsidRPr="006346BF">
              <w:rPr>
                <w:rFonts w:asciiTheme="minorHAnsi" w:hAnsiTheme="minorHAnsi" w:cstheme="minorHAnsi"/>
                <w:b/>
                <w:lang w:val="nl-BE" w:eastAsia="nl-BE"/>
              </w:rPr>
              <w:t>WO Techniek:</w:t>
            </w:r>
          </w:p>
          <w:p w:rsidR="006346BF" w:rsidRPr="006346BF" w:rsidRDefault="006346BF" w:rsidP="005036AC">
            <w:pPr>
              <w:overflowPunct/>
              <w:textAlignment w:val="auto"/>
              <w:rPr>
                <w:rFonts w:asciiTheme="minorHAnsi" w:hAnsiTheme="minorHAnsi" w:cstheme="minorHAnsi"/>
                <w:lang w:val="nl-BE" w:eastAsia="nl-BE"/>
              </w:rPr>
            </w:pPr>
            <w:r w:rsidRPr="006346BF">
              <w:rPr>
                <w:rFonts w:asciiTheme="minorHAnsi" w:hAnsiTheme="minorHAnsi" w:cstheme="minorHAnsi"/>
                <w:lang w:val="nl-BE" w:eastAsia="nl-BE"/>
              </w:rPr>
              <w:t xml:space="preserve">Met gangbare materialen een eenvoudige constructie maken, </w:t>
            </w:r>
            <w:proofErr w:type="spellStart"/>
            <w:r w:rsidRPr="006346BF">
              <w:rPr>
                <w:rFonts w:asciiTheme="minorHAnsi" w:hAnsiTheme="minorHAnsi" w:cstheme="minorHAnsi"/>
                <w:lang w:val="nl-BE" w:eastAsia="nl-BE"/>
              </w:rPr>
              <w:t>waarbijleerlingen</w:t>
            </w:r>
            <w:proofErr w:type="spellEnd"/>
            <w:r w:rsidRPr="006346BF">
              <w:rPr>
                <w:rFonts w:asciiTheme="minorHAnsi" w:hAnsiTheme="minorHAnsi" w:cstheme="minorHAnsi"/>
                <w:lang w:val="nl-BE" w:eastAsia="nl-BE"/>
              </w:rPr>
              <w:t xml:space="preserve"> geschikt materiaal, geschikte hechtingswijze en geschikt gereedschap kiezen.</w:t>
            </w:r>
          </w:p>
          <w:p w:rsidR="006346BF" w:rsidRPr="006346BF" w:rsidRDefault="006346BF" w:rsidP="005036AC">
            <w:pPr>
              <w:spacing w:before="60" w:after="60"/>
              <w:rPr>
                <w:rFonts w:asciiTheme="minorHAnsi" w:hAnsiTheme="minorHAnsi" w:cstheme="minorHAnsi"/>
                <w:b/>
              </w:rPr>
            </w:pPr>
            <w:r w:rsidRPr="006346BF">
              <w:rPr>
                <w:rFonts w:asciiTheme="minorHAnsi" w:hAnsiTheme="minorHAnsi" w:cstheme="minorHAnsi"/>
                <w:b/>
              </w:rPr>
              <w:t>Leren leren:</w:t>
            </w:r>
          </w:p>
          <w:p w:rsidR="006346BF" w:rsidRPr="006346BF" w:rsidRDefault="006346BF" w:rsidP="005036AC">
            <w:pPr>
              <w:overflowPunct/>
              <w:textAlignment w:val="auto"/>
              <w:rPr>
                <w:rFonts w:asciiTheme="minorHAnsi" w:hAnsiTheme="minorHAnsi" w:cstheme="minorHAnsi"/>
                <w:color w:val="7030A0"/>
              </w:rPr>
            </w:pPr>
            <w:r w:rsidRPr="006346BF">
              <w:rPr>
                <w:rFonts w:asciiTheme="minorHAnsi" w:hAnsiTheme="minorHAnsi" w:cstheme="minorHAnsi"/>
                <w:lang w:val="nl-BE" w:eastAsia="nl-BE"/>
              </w:rPr>
              <w:t>Op systematische wijze informatie kunnen begrijpen en ordenen.</w:t>
            </w:r>
          </w:p>
        </w:tc>
      </w:tr>
      <w:tr w:rsidR="006346BF" w:rsidRPr="006346BF" w:rsidTr="005036AC">
        <w:tc>
          <w:tcPr>
            <w:tcW w:w="3510" w:type="dxa"/>
            <w:vMerge/>
            <w:tcBorders>
              <w:top w:val="dashSmallGap" w:sz="4" w:space="0" w:color="8DB3E2"/>
              <w:bottom w:val="single" w:sz="8" w:space="0" w:color="8064A2"/>
              <w:right w:val="dashSmallGap" w:sz="4" w:space="0" w:color="8DB3E2"/>
            </w:tcBorders>
          </w:tcPr>
          <w:p w:rsidR="006346BF" w:rsidRPr="006346BF" w:rsidRDefault="006346BF" w:rsidP="005036AC">
            <w:pPr>
              <w:rPr>
                <w:rFonts w:asciiTheme="minorHAnsi" w:hAnsiTheme="minorHAnsi" w:cstheme="minorHAnsi"/>
                <w:b/>
                <w:bCs/>
                <w:color w:val="7030A0"/>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Wat kunnen we maken om ook andere kinderen, ouders, onze directeur,…te overtuigen?</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Waar hangen we onze tekeningen, slogans, spandoeken, vlaggen,… op?</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 xml:space="preserve">Wie nodigen we uit om te komen kijken? </w:t>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Wat gaan we vertellen? Wat gaan we tonen?</w:t>
            </w:r>
            <w:r w:rsidRPr="006346BF">
              <w:rPr>
                <w:rFonts w:asciiTheme="minorHAnsi" w:hAnsiTheme="minorHAnsi" w:cstheme="minorHAnsi"/>
              </w:rPr>
              <w:br/>
              <w:t>Wat hebben we allemaal nodig?</w:t>
            </w:r>
          </w:p>
          <w:p w:rsidR="006346BF" w:rsidRPr="006346BF" w:rsidRDefault="006346BF" w:rsidP="005036AC">
            <w:pPr>
              <w:spacing w:before="60" w:after="60"/>
              <w:rPr>
                <w:rFonts w:asciiTheme="minorHAnsi" w:hAnsiTheme="minorHAnsi" w:cstheme="minorHAnsi"/>
              </w:rPr>
            </w:pP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Organisatie feestelijk toonmoment. Eventueel maken we er nog tekeningen, spandoeken, vlaggen,..bij en gaan die ophangen.</w:t>
            </w:r>
            <w:r w:rsidRPr="006346BF">
              <w:rPr>
                <w:rFonts w:asciiTheme="minorHAnsi" w:hAnsiTheme="minorHAnsi" w:cstheme="minorHAnsi"/>
              </w:rPr>
              <w:br/>
            </w:r>
          </w:p>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We voeren ons lied, onze rap, …op voor andere kinderen van de school/de directeur/ouders/…en tonen met de wandfries en filmpjes,…onze avonturen met Trui</w:t>
            </w:r>
          </w:p>
          <w:p w:rsidR="006346BF" w:rsidRPr="006346BF" w:rsidRDefault="006346BF" w:rsidP="005036AC">
            <w:pPr>
              <w:spacing w:before="60" w:after="60"/>
              <w:rPr>
                <w:rFonts w:asciiTheme="minorHAnsi" w:hAnsiTheme="minorHAnsi" w:cstheme="minorHAnsi"/>
              </w:rPr>
            </w:pPr>
          </w:p>
          <w:p w:rsidR="006346BF" w:rsidRPr="006346BF" w:rsidRDefault="006346BF" w:rsidP="005036AC">
            <w:pPr>
              <w:rPr>
                <w:rFonts w:asciiTheme="minorHAnsi" w:hAnsiTheme="minorHAnsi" w:cstheme="minorHAnsi"/>
                <w:color w:val="7030A0"/>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6346BF" w:rsidRPr="006346BF" w:rsidRDefault="006346BF" w:rsidP="005036AC">
            <w:pPr>
              <w:spacing w:before="60" w:after="60"/>
              <w:rPr>
                <w:rFonts w:asciiTheme="minorHAnsi" w:hAnsiTheme="minorHAnsi" w:cstheme="minorHAnsi"/>
              </w:rPr>
            </w:pPr>
            <w:r w:rsidRPr="006346BF">
              <w:rPr>
                <w:rFonts w:asciiTheme="minorHAnsi" w:hAnsiTheme="minorHAnsi" w:cstheme="minorHAnsi"/>
              </w:rPr>
              <w:t>knutselmateriaal en bevestigingsmateriaal doorheen de school (klas, gang, deur, schoolpoort,…)</w:t>
            </w:r>
          </w:p>
          <w:p w:rsidR="006346BF" w:rsidRPr="006346BF" w:rsidRDefault="006346BF" w:rsidP="005036AC">
            <w:pPr>
              <w:rPr>
                <w:rFonts w:asciiTheme="minorHAnsi" w:hAnsiTheme="minorHAnsi" w:cstheme="minorHAnsi"/>
                <w:color w:val="7030A0"/>
              </w:rPr>
            </w:pPr>
          </w:p>
          <w:p w:rsidR="006346BF" w:rsidRPr="006346BF" w:rsidRDefault="006346BF" w:rsidP="005036AC">
            <w:pPr>
              <w:rPr>
                <w:rFonts w:asciiTheme="minorHAnsi" w:hAnsiTheme="minorHAnsi" w:cstheme="minorHAnsi"/>
                <w:color w:val="7030A0"/>
              </w:rPr>
            </w:pPr>
          </w:p>
          <w:p w:rsidR="006346BF" w:rsidRPr="006346BF" w:rsidRDefault="006346BF" w:rsidP="005036AC">
            <w:pPr>
              <w:rPr>
                <w:rFonts w:asciiTheme="minorHAnsi" w:hAnsiTheme="minorHAnsi" w:cstheme="minorHAnsi"/>
                <w:color w:val="7030A0"/>
              </w:rPr>
            </w:pPr>
          </w:p>
          <w:p w:rsidR="006346BF" w:rsidRPr="006346BF" w:rsidRDefault="006346BF" w:rsidP="005036AC">
            <w:pPr>
              <w:rPr>
                <w:rFonts w:asciiTheme="minorHAnsi" w:hAnsiTheme="minorHAnsi" w:cstheme="minorHAnsi"/>
                <w:color w:val="7030A0"/>
              </w:rPr>
            </w:pPr>
          </w:p>
          <w:p w:rsidR="006346BF" w:rsidRPr="006346BF" w:rsidRDefault="006346BF" w:rsidP="005036AC">
            <w:pPr>
              <w:spacing w:before="60" w:after="60"/>
              <w:rPr>
                <w:rFonts w:asciiTheme="minorHAnsi" w:hAnsiTheme="minorHAnsi" w:cstheme="minorHAnsi"/>
                <w:color w:val="7030A0"/>
              </w:rPr>
            </w:pPr>
            <w:r w:rsidRPr="006346BF">
              <w:rPr>
                <w:rFonts w:asciiTheme="minorHAnsi" w:hAnsiTheme="minorHAnsi" w:cstheme="minorHAnsi"/>
              </w:rPr>
              <w:t>al het gemaakte materiaal: Trui krijgt een ereplaats! drankjes, hapjes</w:t>
            </w:r>
          </w:p>
        </w:tc>
        <w:tc>
          <w:tcPr>
            <w:tcW w:w="2942" w:type="dxa"/>
            <w:vMerge/>
            <w:tcBorders>
              <w:top w:val="dashSmallGap" w:sz="4" w:space="0" w:color="8DB3E2"/>
              <w:left w:val="dashSmallGap" w:sz="4" w:space="0" w:color="8DB3E2"/>
              <w:bottom w:val="single" w:sz="8" w:space="0" w:color="8064A2"/>
            </w:tcBorders>
          </w:tcPr>
          <w:p w:rsidR="006346BF" w:rsidRPr="006346BF" w:rsidRDefault="006346BF" w:rsidP="005036AC">
            <w:pPr>
              <w:rPr>
                <w:rFonts w:asciiTheme="minorHAnsi" w:hAnsiTheme="minorHAnsi" w:cstheme="minorHAnsi"/>
                <w:color w:val="7030A0"/>
              </w:rPr>
            </w:pPr>
          </w:p>
        </w:tc>
      </w:tr>
    </w:tbl>
    <w:p w:rsidR="006346BF" w:rsidRPr="006346BF" w:rsidRDefault="006346BF" w:rsidP="006346BF">
      <w:pPr>
        <w:rPr>
          <w:rFonts w:asciiTheme="minorHAnsi" w:hAnsiTheme="minorHAnsi" w:cstheme="minorHAnsi"/>
          <w:b/>
        </w:rPr>
      </w:pPr>
    </w:p>
    <w:p w:rsidR="002E2BCE" w:rsidRPr="006346BF" w:rsidRDefault="002E2BCE">
      <w:pPr>
        <w:rPr>
          <w:rFonts w:asciiTheme="minorHAnsi" w:hAnsiTheme="minorHAnsi" w:cstheme="minorHAnsi"/>
        </w:rPr>
      </w:pPr>
    </w:p>
    <w:sectPr w:rsidR="002E2BCE" w:rsidRPr="006346BF" w:rsidSect="006346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BF"/>
    <w:rsid w:val="002E2BCE"/>
    <w:rsid w:val="006346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6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46BF"/>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6BF"/>
    <w:rPr>
      <w:rFonts w:ascii="Tahoma" w:eastAsia="Times New Roman" w:hAnsi="Tahoma" w:cs="Tahoma"/>
      <w:sz w:val="16"/>
      <w:szCs w:val="16"/>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6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46BF"/>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6BF"/>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Baecke Griet</dc:creator>
  <cp:lastModifiedBy>De Baecke Griet</cp:lastModifiedBy>
  <cp:revision>1</cp:revision>
  <dcterms:created xsi:type="dcterms:W3CDTF">2014-03-20T13:52:00Z</dcterms:created>
  <dcterms:modified xsi:type="dcterms:W3CDTF">2014-03-20T13:54:00Z</dcterms:modified>
</cp:coreProperties>
</file>