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11" w:rsidRPr="00443A62" w:rsidRDefault="00460011" w:rsidP="00460011">
      <w:pPr>
        <w:jc w:val="center"/>
        <w:rPr>
          <w:sz w:val="24"/>
          <w:szCs w:val="24"/>
        </w:rPr>
      </w:pPr>
    </w:p>
    <w:p w:rsidR="00460011" w:rsidRPr="00443A62" w:rsidRDefault="00460011" w:rsidP="00460011">
      <w:pPr>
        <w:jc w:val="center"/>
        <w:rPr>
          <w:sz w:val="24"/>
          <w:szCs w:val="24"/>
        </w:rPr>
      </w:pPr>
    </w:p>
    <w:p w:rsidR="00460011" w:rsidRPr="00443A62" w:rsidRDefault="00460011" w:rsidP="00460011">
      <w:pPr>
        <w:jc w:val="center"/>
        <w:rPr>
          <w:sz w:val="24"/>
          <w:szCs w:val="24"/>
        </w:rPr>
      </w:pPr>
    </w:p>
    <w:p w:rsidR="00460011" w:rsidRPr="00443A62" w:rsidRDefault="00460011" w:rsidP="00460011">
      <w:pPr>
        <w:jc w:val="center"/>
        <w:rPr>
          <w:sz w:val="24"/>
          <w:szCs w:val="24"/>
        </w:rPr>
      </w:pPr>
    </w:p>
    <w:p w:rsidR="00460011" w:rsidRPr="00443A62" w:rsidRDefault="00460011" w:rsidP="00460011">
      <w:pPr>
        <w:jc w:val="center"/>
        <w:rPr>
          <w:sz w:val="32"/>
          <w:szCs w:val="32"/>
        </w:rPr>
      </w:pPr>
      <w:r w:rsidRPr="00443A62">
        <w:rPr>
          <w:sz w:val="32"/>
          <w:szCs w:val="32"/>
        </w:rPr>
        <w:t>Verhalend Ontwerp:</w:t>
      </w:r>
    </w:p>
    <w:p w:rsidR="00460011" w:rsidRDefault="000077CA" w:rsidP="00460011">
      <w:pPr>
        <w:jc w:val="center"/>
        <w:rPr>
          <w:sz w:val="24"/>
          <w:szCs w:val="24"/>
        </w:rPr>
      </w:pPr>
      <w:r w:rsidRPr="000077CA">
        <w:rPr>
          <w:noProof/>
          <w:sz w:val="24"/>
          <w:szCs w:val="24"/>
          <w:lang w:eastAsia="nl-BE"/>
        </w:rPr>
        <mc:AlternateContent>
          <mc:Choice Requires="wps">
            <w:drawing>
              <wp:anchor distT="0" distB="0" distL="114300" distR="114300" simplePos="0" relativeHeight="251659264" behindDoc="0" locked="0" layoutInCell="1" allowOverlap="1" wp14:anchorId="6C77F1E4" wp14:editId="5087B3C2">
                <wp:simplePos x="0" y="0"/>
                <wp:positionH relativeFrom="column">
                  <wp:posOffset>3034030</wp:posOffset>
                </wp:positionH>
                <wp:positionV relativeFrom="paragraph">
                  <wp:posOffset>89535</wp:posOffset>
                </wp:positionV>
                <wp:extent cx="2895600" cy="19716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71675"/>
                        </a:xfrm>
                        <a:prstGeom prst="rect">
                          <a:avLst/>
                        </a:prstGeom>
                        <a:noFill/>
                        <a:ln w="9525">
                          <a:noFill/>
                          <a:miter lim="800000"/>
                          <a:headEnd/>
                          <a:tailEnd/>
                        </a:ln>
                      </wps:spPr>
                      <wps:txbx>
                        <w:txbxContent>
                          <w:p w:rsidR="000077CA" w:rsidRDefault="000077CA">
                            <w:r>
                              <w:rPr>
                                <w:noProof/>
                                <w:lang w:eastAsia="nl-BE"/>
                              </w:rPr>
                              <w:drawing>
                                <wp:inline distT="0" distB="0" distL="0" distR="0">
                                  <wp:extent cx="3015827" cy="226215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atverandering.png"/>
                                          <pic:cNvPicPr/>
                                        </pic:nvPicPr>
                                        <pic:blipFill>
                                          <a:blip r:embed="rId9">
                                            <a:extLst>
                                              <a:ext uri="{28A0092B-C50C-407E-A947-70E740481C1C}">
                                                <a14:useLocalDpi xmlns:a14="http://schemas.microsoft.com/office/drawing/2010/main" val="0"/>
                                              </a:ext>
                                            </a:extLst>
                                          </a:blip>
                                          <a:stretch>
                                            <a:fillRect/>
                                          </a:stretch>
                                        </pic:blipFill>
                                        <pic:spPr>
                                          <a:xfrm>
                                            <a:off x="0" y="0"/>
                                            <a:ext cx="3017356" cy="22633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38.9pt;margin-top:7.05pt;width:228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" filled="f" stroked="f">
                <v:textbox>
                  <w:txbxContent>
                    <w:p w:rsidR="000077CA" w:rsidRDefault="000077CA">
                      <w:r>
                        <w:rPr>
                          <w:noProof/>
                          <w:lang w:eastAsia="nl-BE"/>
                        </w:rPr>
                        <w:drawing>
                          <wp:inline distT="0" distB="0" distL="0" distR="0">
                            <wp:extent cx="3015827" cy="226215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atverandering.png"/>
                                    <pic:cNvPicPr/>
                                  </pic:nvPicPr>
                                  <pic:blipFill>
                                    <a:blip r:embed="rId10">
                                      <a:extLst>
                                        <a:ext uri="{28A0092B-C50C-407E-A947-70E740481C1C}">
                                          <a14:useLocalDpi xmlns:a14="http://schemas.microsoft.com/office/drawing/2010/main" val="0"/>
                                        </a:ext>
                                      </a:extLst>
                                    </a:blip>
                                    <a:stretch>
                                      <a:fillRect/>
                                    </a:stretch>
                                  </pic:blipFill>
                                  <pic:spPr>
                                    <a:xfrm>
                                      <a:off x="0" y="0"/>
                                      <a:ext cx="3017356" cy="2263304"/>
                                    </a:xfrm>
                                    <a:prstGeom prst="rect">
                                      <a:avLst/>
                                    </a:prstGeom>
                                  </pic:spPr>
                                </pic:pic>
                              </a:graphicData>
                            </a:graphic>
                          </wp:inline>
                        </w:drawing>
                      </w:r>
                    </w:p>
                  </w:txbxContent>
                </v:textbox>
              </v:shape>
            </w:pict>
          </mc:Fallback>
        </mc:AlternateContent>
      </w:r>
    </w:p>
    <w:p w:rsidR="000077CA" w:rsidRDefault="000077CA" w:rsidP="00460011">
      <w:pPr>
        <w:jc w:val="center"/>
        <w:rPr>
          <w:sz w:val="24"/>
          <w:szCs w:val="24"/>
        </w:rPr>
      </w:pPr>
    </w:p>
    <w:p w:rsidR="000077CA" w:rsidRDefault="000077CA" w:rsidP="00460011">
      <w:pPr>
        <w:jc w:val="center"/>
        <w:rPr>
          <w:sz w:val="24"/>
          <w:szCs w:val="24"/>
        </w:rPr>
      </w:pPr>
    </w:p>
    <w:p w:rsidR="000077CA" w:rsidRDefault="000077CA" w:rsidP="00460011">
      <w:pPr>
        <w:jc w:val="center"/>
        <w:rPr>
          <w:sz w:val="24"/>
          <w:szCs w:val="24"/>
        </w:rPr>
      </w:pPr>
    </w:p>
    <w:p w:rsidR="000077CA" w:rsidRDefault="000077CA" w:rsidP="00460011">
      <w:pPr>
        <w:jc w:val="center"/>
        <w:rPr>
          <w:sz w:val="24"/>
          <w:szCs w:val="24"/>
        </w:rPr>
      </w:pPr>
    </w:p>
    <w:p w:rsidR="000077CA" w:rsidRDefault="000077CA" w:rsidP="00460011">
      <w:pPr>
        <w:jc w:val="center"/>
        <w:rPr>
          <w:sz w:val="24"/>
          <w:szCs w:val="24"/>
        </w:rPr>
      </w:pPr>
    </w:p>
    <w:p w:rsidR="000077CA" w:rsidRDefault="000077CA" w:rsidP="00460011">
      <w:pPr>
        <w:jc w:val="center"/>
        <w:rPr>
          <w:sz w:val="24"/>
          <w:szCs w:val="24"/>
        </w:rPr>
      </w:pPr>
    </w:p>
    <w:p w:rsidR="000077CA" w:rsidRDefault="000077CA" w:rsidP="00460011">
      <w:pPr>
        <w:jc w:val="center"/>
        <w:rPr>
          <w:sz w:val="24"/>
          <w:szCs w:val="24"/>
        </w:rPr>
      </w:pPr>
    </w:p>
    <w:p w:rsidR="000077CA" w:rsidRDefault="000077CA" w:rsidP="00460011">
      <w:pPr>
        <w:jc w:val="center"/>
        <w:rPr>
          <w:sz w:val="24"/>
          <w:szCs w:val="24"/>
        </w:rPr>
      </w:pPr>
    </w:p>
    <w:p w:rsidR="000077CA" w:rsidRDefault="000077CA" w:rsidP="00460011">
      <w:pPr>
        <w:jc w:val="center"/>
        <w:rPr>
          <w:sz w:val="24"/>
          <w:szCs w:val="24"/>
        </w:rPr>
      </w:pPr>
    </w:p>
    <w:p w:rsidR="000077CA" w:rsidRPr="00443A62" w:rsidRDefault="000077CA" w:rsidP="00460011">
      <w:pPr>
        <w:jc w:val="center"/>
        <w:rPr>
          <w:sz w:val="24"/>
          <w:szCs w:val="24"/>
        </w:rPr>
      </w:pPr>
    </w:p>
    <w:p w:rsidR="00460011" w:rsidRPr="00443A62" w:rsidRDefault="00460011" w:rsidP="00460011">
      <w:pPr>
        <w:jc w:val="center"/>
        <w:rPr>
          <w:sz w:val="144"/>
          <w:szCs w:val="144"/>
        </w:rPr>
      </w:pPr>
      <w:r w:rsidRPr="00443A62">
        <w:rPr>
          <w:sz w:val="144"/>
          <w:szCs w:val="144"/>
        </w:rPr>
        <w:t>De klimatoloog</w:t>
      </w:r>
    </w:p>
    <w:p w:rsidR="00460011" w:rsidRPr="00443A62" w:rsidRDefault="00460011" w:rsidP="00460011">
      <w:pPr>
        <w:jc w:val="center"/>
        <w:rPr>
          <w:sz w:val="32"/>
          <w:szCs w:val="32"/>
        </w:rPr>
      </w:pPr>
      <w:r w:rsidRPr="00443A62">
        <w:rPr>
          <w:sz w:val="32"/>
          <w:szCs w:val="32"/>
        </w:rPr>
        <w:t xml:space="preserve">Plot : </w:t>
      </w:r>
      <w:r w:rsidR="004A4363">
        <w:rPr>
          <w:sz w:val="32"/>
          <w:szCs w:val="32"/>
        </w:rPr>
        <w:t>het verband tussen waterhuishouding in de wereld en klimaat</w:t>
      </w:r>
    </w:p>
    <w:p w:rsidR="00460011" w:rsidRPr="00443A62" w:rsidRDefault="00460011" w:rsidP="00460011">
      <w:pPr>
        <w:jc w:val="center"/>
        <w:rPr>
          <w:sz w:val="32"/>
          <w:szCs w:val="32"/>
        </w:rPr>
      </w:pPr>
      <w:r w:rsidRPr="00443A62">
        <w:rPr>
          <w:sz w:val="32"/>
          <w:szCs w:val="32"/>
        </w:rPr>
        <w:t>Doelgroep : volwassenen</w:t>
      </w:r>
    </w:p>
    <w:p w:rsidR="00460011" w:rsidRPr="00443A62" w:rsidRDefault="00460011" w:rsidP="00460011">
      <w:pPr>
        <w:jc w:val="center"/>
        <w:rPr>
          <w:sz w:val="32"/>
          <w:szCs w:val="32"/>
        </w:rPr>
      </w:pPr>
      <w:r w:rsidRPr="00443A62">
        <w:rPr>
          <w:sz w:val="32"/>
          <w:szCs w:val="32"/>
        </w:rPr>
        <w:t>Kernwoorden : educatie voor duurzame ontwikkeling, klimaat, water</w:t>
      </w:r>
    </w:p>
    <w:p w:rsidR="00460011" w:rsidRPr="00443A62" w:rsidRDefault="00460011">
      <w:pPr>
        <w:rPr>
          <w:sz w:val="32"/>
          <w:szCs w:val="32"/>
        </w:rPr>
      </w:pPr>
    </w:p>
    <w:p w:rsidR="00460011" w:rsidRPr="00443A62" w:rsidRDefault="00460011">
      <w:pPr>
        <w:overflowPunct/>
        <w:autoSpaceDE/>
        <w:autoSpaceDN/>
        <w:adjustRightInd/>
        <w:spacing w:after="200" w:line="276" w:lineRule="auto"/>
        <w:textAlignment w:val="auto"/>
        <w:rPr>
          <w:sz w:val="24"/>
          <w:szCs w:val="24"/>
        </w:rPr>
      </w:pPr>
      <w:r w:rsidRPr="00443A62">
        <w:rPr>
          <w:sz w:val="24"/>
          <w:szCs w:val="24"/>
        </w:rPr>
        <w:br w:type="page"/>
      </w:r>
    </w:p>
    <w:p w:rsidR="00460011" w:rsidRPr="00B548AD" w:rsidRDefault="00443A62">
      <w:pPr>
        <w:rPr>
          <w:sz w:val="32"/>
          <w:szCs w:val="32"/>
        </w:rPr>
      </w:pPr>
      <w:r w:rsidRPr="00B548AD">
        <w:rPr>
          <w:sz w:val="32"/>
          <w:szCs w:val="32"/>
        </w:rPr>
        <w:lastRenderedPageBreak/>
        <w:t>Verhalend Ontwerp: de klimatoloog</w:t>
      </w:r>
    </w:p>
    <w:p w:rsidR="00443A62" w:rsidRPr="00B548AD" w:rsidRDefault="00443A62">
      <w:pPr>
        <w:rPr>
          <w:sz w:val="28"/>
          <w:szCs w:val="28"/>
        </w:rPr>
      </w:pPr>
      <w:r w:rsidRPr="00B548AD">
        <w:rPr>
          <w:sz w:val="28"/>
          <w:szCs w:val="28"/>
        </w:rPr>
        <w:t>Episode 1: een noodkreet</w:t>
      </w:r>
    </w:p>
    <w:p w:rsidR="00460011" w:rsidRPr="00B548AD" w:rsidRDefault="00460011">
      <w:pPr>
        <w:rPr>
          <w:sz w:val="28"/>
          <w:szCs w:val="28"/>
        </w:rPr>
      </w:pPr>
    </w:p>
    <w:tbl>
      <w:tblPr>
        <w:tblStyle w:val="Tabelraste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1E0" w:firstRow="1" w:lastRow="1" w:firstColumn="1" w:lastColumn="1" w:noHBand="0" w:noVBand="0"/>
      </w:tblPr>
      <w:tblGrid>
        <w:gridCol w:w="5353"/>
        <w:gridCol w:w="2929"/>
        <w:gridCol w:w="2930"/>
        <w:gridCol w:w="2930"/>
      </w:tblGrid>
      <w:tr w:rsidR="00443A62" w:rsidRPr="00443A62" w:rsidTr="000077CA">
        <w:tc>
          <w:tcPr>
            <w:tcW w:w="5353" w:type="dxa"/>
          </w:tcPr>
          <w:p w:rsidR="00460011" w:rsidRPr="00443A62" w:rsidRDefault="00460011" w:rsidP="0017776D">
            <w:pPr>
              <w:spacing w:before="60" w:after="60"/>
              <w:jc w:val="center"/>
              <w:rPr>
                <w:rFonts w:eastAsia="Batang"/>
                <w:b/>
                <w:sz w:val="24"/>
                <w:szCs w:val="24"/>
              </w:rPr>
            </w:pPr>
            <w:r w:rsidRPr="00443A62">
              <w:rPr>
                <w:rFonts w:eastAsia="Batang"/>
                <w:b/>
                <w:sz w:val="24"/>
                <w:szCs w:val="24"/>
              </w:rPr>
              <w:t>Verhaallijn</w:t>
            </w:r>
          </w:p>
        </w:tc>
        <w:tc>
          <w:tcPr>
            <w:tcW w:w="2929" w:type="dxa"/>
          </w:tcPr>
          <w:p w:rsidR="00460011" w:rsidRPr="00443A62" w:rsidRDefault="00460011" w:rsidP="0017776D">
            <w:pPr>
              <w:spacing w:before="60" w:after="60"/>
              <w:jc w:val="center"/>
              <w:rPr>
                <w:rFonts w:eastAsia="Batang"/>
                <w:b/>
                <w:sz w:val="24"/>
                <w:szCs w:val="24"/>
              </w:rPr>
            </w:pPr>
            <w:r w:rsidRPr="00443A62">
              <w:rPr>
                <w:rFonts w:eastAsia="Batang"/>
                <w:b/>
                <w:sz w:val="24"/>
                <w:szCs w:val="24"/>
              </w:rPr>
              <w:t>Sleutelvragen</w:t>
            </w:r>
          </w:p>
        </w:tc>
        <w:tc>
          <w:tcPr>
            <w:tcW w:w="2930" w:type="dxa"/>
          </w:tcPr>
          <w:p w:rsidR="00460011" w:rsidRPr="00443A62" w:rsidRDefault="00460011" w:rsidP="0017776D">
            <w:pPr>
              <w:spacing w:before="60" w:after="60"/>
              <w:jc w:val="center"/>
              <w:rPr>
                <w:rFonts w:eastAsia="Batang"/>
                <w:b/>
                <w:sz w:val="24"/>
                <w:szCs w:val="24"/>
              </w:rPr>
            </w:pPr>
            <w:r w:rsidRPr="00443A62">
              <w:rPr>
                <w:rFonts w:eastAsia="Batang"/>
                <w:b/>
                <w:sz w:val="24"/>
                <w:szCs w:val="24"/>
              </w:rPr>
              <w:t>Leeractiviteiten</w:t>
            </w:r>
          </w:p>
        </w:tc>
        <w:tc>
          <w:tcPr>
            <w:tcW w:w="2930" w:type="dxa"/>
          </w:tcPr>
          <w:p w:rsidR="00460011" w:rsidRPr="00443A62" w:rsidRDefault="00460011" w:rsidP="0017776D">
            <w:pPr>
              <w:spacing w:before="60" w:after="60"/>
              <w:jc w:val="center"/>
              <w:rPr>
                <w:rFonts w:eastAsia="Batang"/>
                <w:b/>
                <w:sz w:val="24"/>
                <w:szCs w:val="24"/>
              </w:rPr>
            </w:pPr>
            <w:r w:rsidRPr="00443A62">
              <w:rPr>
                <w:rFonts w:eastAsia="Batang"/>
                <w:b/>
                <w:sz w:val="24"/>
                <w:szCs w:val="24"/>
              </w:rPr>
              <w:t>Materialen</w:t>
            </w:r>
          </w:p>
        </w:tc>
      </w:tr>
      <w:tr w:rsidR="00443A62" w:rsidRPr="00443A62" w:rsidTr="000077CA">
        <w:tc>
          <w:tcPr>
            <w:tcW w:w="5353" w:type="dxa"/>
          </w:tcPr>
          <w:p w:rsidR="000077CA" w:rsidRDefault="00460011" w:rsidP="0017776D">
            <w:pPr>
              <w:spacing w:before="60" w:after="60"/>
              <w:rPr>
                <w:rFonts w:eastAsia="Batang"/>
                <w:sz w:val="24"/>
                <w:szCs w:val="24"/>
              </w:rPr>
            </w:pPr>
            <w:r w:rsidRPr="00443A62">
              <w:rPr>
                <w:rFonts w:eastAsia="Batang"/>
                <w:sz w:val="24"/>
                <w:szCs w:val="24"/>
              </w:rPr>
              <w:t xml:space="preserve">De telefoon rinkelt: mevrouw </w:t>
            </w:r>
            <w:proofErr w:type="spellStart"/>
            <w:r w:rsidRPr="00443A62">
              <w:rPr>
                <w:rFonts w:eastAsia="Batang"/>
                <w:sz w:val="24"/>
                <w:szCs w:val="24"/>
              </w:rPr>
              <w:t>Iva</w:t>
            </w:r>
            <w:r w:rsidR="000077CA">
              <w:rPr>
                <w:rFonts w:eastAsia="Batang"/>
                <w:sz w:val="24"/>
                <w:szCs w:val="24"/>
              </w:rPr>
              <w:t>nof</w:t>
            </w:r>
            <w:proofErr w:type="spellEnd"/>
            <w:r w:rsidR="000077CA">
              <w:rPr>
                <w:rFonts w:eastAsia="Batang"/>
                <w:sz w:val="24"/>
                <w:szCs w:val="24"/>
              </w:rPr>
              <w:t xml:space="preserve">, klimatoloog, aan de lijn. </w:t>
            </w:r>
            <w:r w:rsidRPr="00443A62">
              <w:rPr>
                <w:rFonts w:eastAsia="Batang"/>
                <w:sz w:val="24"/>
                <w:szCs w:val="24"/>
              </w:rPr>
              <w:t xml:space="preserve">Ze slaakt een noodkreet: het rapport rond “klimaat en water” moet dringend af voor de Verenigde Naties. Ze is echter ziek en vraagt hulp aan de aanwezigen. Een aantal hoofdstukken ontbreken nog in het rapport, zoals de </w:t>
            </w:r>
            <w:r w:rsidR="000077CA">
              <w:rPr>
                <w:rFonts w:eastAsia="Batang"/>
                <w:sz w:val="24"/>
                <w:szCs w:val="24"/>
              </w:rPr>
              <w:t>update voor</w:t>
            </w:r>
            <w:r w:rsidRPr="00443A62">
              <w:rPr>
                <w:rFonts w:eastAsia="Batang"/>
                <w:sz w:val="24"/>
                <w:szCs w:val="24"/>
              </w:rPr>
              <w:t xml:space="preserve"> China, de USA, Groenland, Kenia, en ook België. </w:t>
            </w:r>
            <w:r w:rsidR="000077CA">
              <w:rPr>
                <w:rFonts w:eastAsia="Batang"/>
                <w:sz w:val="24"/>
                <w:szCs w:val="24"/>
              </w:rPr>
              <w:t xml:space="preserve">De stand van zaken </w:t>
            </w:r>
            <w:r w:rsidR="00443A62" w:rsidRPr="00443A62">
              <w:rPr>
                <w:rFonts w:eastAsia="Batang"/>
                <w:sz w:val="24"/>
                <w:szCs w:val="24"/>
              </w:rPr>
              <w:t xml:space="preserve">moet </w:t>
            </w:r>
            <w:r w:rsidR="000077CA">
              <w:rPr>
                <w:rFonts w:eastAsia="Batang"/>
                <w:sz w:val="24"/>
                <w:szCs w:val="24"/>
              </w:rPr>
              <w:t>per locatie</w:t>
            </w:r>
            <w:r w:rsidR="00443A62" w:rsidRPr="00443A62">
              <w:rPr>
                <w:rFonts w:eastAsia="Batang"/>
                <w:sz w:val="24"/>
                <w:szCs w:val="24"/>
              </w:rPr>
              <w:t xml:space="preserve"> onderzocht worden</w:t>
            </w:r>
            <w:r w:rsidR="000077CA">
              <w:rPr>
                <w:rFonts w:eastAsia="Batang"/>
                <w:sz w:val="24"/>
                <w:szCs w:val="24"/>
              </w:rPr>
              <w:t>, en dat kan alleen maar ter plaatse</w:t>
            </w:r>
            <w:r w:rsidR="00443A62" w:rsidRPr="00443A62">
              <w:rPr>
                <w:rFonts w:eastAsia="Batang"/>
                <w:sz w:val="24"/>
                <w:szCs w:val="24"/>
              </w:rPr>
              <w:t xml:space="preserve">. </w:t>
            </w:r>
          </w:p>
          <w:p w:rsidR="00460011" w:rsidRPr="00443A62" w:rsidRDefault="000077CA" w:rsidP="0017776D">
            <w:pPr>
              <w:spacing w:before="60" w:after="60"/>
              <w:rPr>
                <w:rFonts w:eastAsia="Batang"/>
                <w:sz w:val="24"/>
                <w:szCs w:val="24"/>
              </w:rPr>
            </w:pPr>
            <w:r>
              <w:rPr>
                <w:rFonts w:eastAsia="Batang"/>
                <w:sz w:val="24"/>
                <w:szCs w:val="24"/>
              </w:rPr>
              <w:t xml:space="preserve">Kost noch moeite wordt gespaard, want het rapport is heel dringend en belangrijk. Mevrouw </w:t>
            </w:r>
            <w:proofErr w:type="spellStart"/>
            <w:r>
              <w:rPr>
                <w:rFonts w:eastAsia="Batang"/>
                <w:sz w:val="24"/>
                <w:szCs w:val="24"/>
              </w:rPr>
              <w:t>Ivanof</w:t>
            </w:r>
            <w:proofErr w:type="spellEnd"/>
            <w:r w:rsidR="00460011" w:rsidRPr="00443A62">
              <w:rPr>
                <w:rFonts w:eastAsia="Batang"/>
                <w:sz w:val="24"/>
                <w:szCs w:val="24"/>
              </w:rPr>
              <w:t xml:space="preserve"> vermeldt</w:t>
            </w:r>
            <w:r>
              <w:rPr>
                <w:rFonts w:eastAsia="Batang"/>
                <w:sz w:val="24"/>
                <w:szCs w:val="24"/>
              </w:rPr>
              <w:t xml:space="preserve"> dat het vervoer al geregeld is</w:t>
            </w:r>
            <w:r w:rsidR="00460011" w:rsidRPr="00443A62">
              <w:rPr>
                <w:rFonts w:eastAsia="Batang"/>
                <w:sz w:val="24"/>
                <w:szCs w:val="24"/>
              </w:rPr>
              <w:t>: iedereen mag gebruik maken van "</w:t>
            </w:r>
            <w:proofErr w:type="spellStart"/>
            <w:r w:rsidR="00460011" w:rsidRPr="00443A62">
              <w:rPr>
                <w:rFonts w:eastAsia="Batang"/>
                <w:sz w:val="24"/>
                <w:szCs w:val="24"/>
              </w:rPr>
              <w:t>eco-superdozen</w:t>
            </w:r>
            <w:proofErr w:type="spellEnd"/>
            <w:r w:rsidR="00460011" w:rsidRPr="00443A62">
              <w:rPr>
                <w:rFonts w:eastAsia="Batang"/>
                <w:sz w:val="24"/>
                <w:szCs w:val="24"/>
              </w:rPr>
              <w:t xml:space="preserve">". </w:t>
            </w:r>
            <w:r>
              <w:rPr>
                <w:rFonts w:eastAsia="Batang"/>
                <w:sz w:val="24"/>
                <w:szCs w:val="24"/>
              </w:rPr>
              <w:t>Maar…j</w:t>
            </w:r>
            <w:r w:rsidR="00460011" w:rsidRPr="00443A62">
              <w:rPr>
                <w:rFonts w:eastAsia="Batang"/>
                <w:sz w:val="24"/>
                <w:szCs w:val="24"/>
              </w:rPr>
              <w:t>e moet er wel in gelov</w:t>
            </w:r>
            <w:r>
              <w:rPr>
                <w:rFonts w:eastAsia="Batang"/>
                <w:sz w:val="24"/>
                <w:szCs w:val="24"/>
              </w:rPr>
              <w:t>en, want anders werken die niet</w:t>
            </w:r>
            <w:r w:rsidR="00460011" w:rsidRPr="00443A62">
              <w:rPr>
                <w:rFonts w:eastAsia="Batang"/>
                <w:sz w:val="24"/>
                <w:szCs w:val="24"/>
              </w:rPr>
              <w:t>!</w:t>
            </w:r>
          </w:p>
          <w:p w:rsidR="00460011" w:rsidRPr="00443A62" w:rsidRDefault="00460011" w:rsidP="0017776D">
            <w:pPr>
              <w:spacing w:before="60" w:after="60"/>
              <w:rPr>
                <w:rFonts w:eastAsia="Batang"/>
                <w:sz w:val="24"/>
                <w:szCs w:val="24"/>
              </w:rPr>
            </w:pPr>
          </w:p>
        </w:tc>
        <w:tc>
          <w:tcPr>
            <w:tcW w:w="2929" w:type="dxa"/>
          </w:tcPr>
          <w:p w:rsidR="00460011" w:rsidRPr="00443A62" w:rsidRDefault="00460011" w:rsidP="0017776D">
            <w:pPr>
              <w:spacing w:before="60" w:after="60"/>
              <w:rPr>
                <w:rFonts w:eastAsia="Batang"/>
                <w:sz w:val="24"/>
                <w:szCs w:val="24"/>
              </w:rPr>
            </w:pPr>
            <w:r w:rsidRPr="00443A62">
              <w:rPr>
                <w:rFonts w:eastAsia="Batang"/>
                <w:sz w:val="24"/>
                <w:szCs w:val="24"/>
              </w:rPr>
              <w:t>Wat heb je van dit gesprek begrepen ?</w:t>
            </w:r>
          </w:p>
          <w:p w:rsidR="00460011" w:rsidRPr="00443A62" w:rsidRDefault="00460011" w:rsidP="0017776D">
            <w:pPr>
              <w:spacing w:before="60" w:after="60"/>
              <w:rPr>
                <w:rFonts w:eastAsia="Batang"/>
                <w:sz w:val="24"/>
                <w:szCs w:val="24"/>
              </w:rPr>
            </w:pPr>
            <w:r w:rsidRPr="00443A62">
              <w:rPr>
                <w:rFonts w:eastAsia="Batang"/>
                <w:sz w:val="24"/>
                <w:szCs w:val="24"/>
              </w:rPr>
              <w:t xml:space="preserve">Hoe kunnen we mevrouw </w:t>
            </w:r>
            <w:proofErr w:type="spellStart"/>
            <w:r w:rsidRPr="00443A62">
              <w:rPr>
                <w:rFonts w:eastAsia="Batang"/>
                <w:sz w:val="24"/>
                <w:szCs w:val="24"/>
              </w:rPr>
              <w:t>Ivanof</w:t>
            </w:r>
            <w:proofErr w:type="spellEnd"/>
            <w:r w:rsidRPr="00443A62">
              <w:rPr>
                <w:rFonts w:eastAsia="Batang"/>
                <w:sz w:val="24"/>
                <w:szCs w:val="24"/>
              </w:rPr>
              <w:t xml:space="preserve"> helpen ?</w:t>
            </w:r>
          </w:p>
          <w:p w:rsidR="00460011" w:rsidRPr="00443A62" w:rsidRDefault="00460011" w:rsidP="0017776D">
            <w:pPr>
              <w:spacing w:before="60" w:after="60"/>
              <w:rPr>
                <w:rFonts w:eastAsia="Batang"/>
                <w:sz w:val="24"/>
                <w:szCs w:val="24"/>
              </w:rPr>
            </w:pPr>
            <w:r w:rsidRPr="00443A62">
              <w:rPr>
                <w:rFonts w:eastAsia="Batang"/>
                <w:sz w:val="24"/>
                <w:szCs w:val="24"/>
              </w:rPr>
              <w:t xml:space="preserve">Hoe zien </w:t>
            </w:r>
            <w:proofErr w:type="spellStart"/>
            <w:r w:rsidR="00344A51">
              <w:rPr>
                <w:rFonts w:eastAsia="Batang"/>
                <w:sz w:val="24"/>
                <w:szCs w:val="24"/>
              </w:rPr>
              <w:t>eco-</w:t>
            </w:r>
            <w:r w:rsidRPr="00443A62">
              <w:rPr>
                <w:rFonts w:eastAsia="Batang"/>
                <w:sz w:val="24"/>
                <w:szCs w:val="24"/>
              </w:rPr>
              <w:t>superdozen</w:t>
            </w:r>
            <w:proofErr w:type="spellEnd"/>
            <w:r w:rsidRPr="00443A62">
              <w:rPr>
                <w:rFonts w:eastAsia="Batang"/>
                <w:sz w:val="24"/>
                <w:szCs w:val="24"/>
              </w:rPr>
              <w:t xml:space="preserve"> eruit ?</w:t>
            </w:r>
          </w:p>
          <w:p w:rsidR="00460011" w:rsidRPr="00443A62" w:rsidRDefault="002001A4" w:rsidP="0017776D">
            <w:pPr>
              <w:spacing w:before="60" w:after="60"/>
              <w:rPr>
                <w:rFonts w:eastAsia="Batang"/>
                <w:sz w:val="24"/>
                <w:szCs w:val="24"/>
              </w:rPr>
            </w:pPr>
            <w:r>
              <w:rPr>
                <w:rFonts w:eastAsia="Batang"/>
                <w:sz w:val="24"/>
                <w:szCs w:val="24"/>
              </w:rPr>
              <w:t xml:space="preserve">Hoe werkt jouw </w:t>
            </w:r>
            <w:proofErr w:type="spellStart"/>
            <w:r>
              <w:rPr>
                <w:rFonts w:eastAsia="Batang"/>
                <w:sz w:val="24"/>
                <w:szCs w:val="24"/>
              </w:rPr>
              <w:t>eco-superdoos</w:t>
            </w:r>
            <w:proofErr w:type="spellEnd"/>
            <w:r>
              <w:rPr>
                <w:rFonts w:eastAsia="Batang"/>
                <w:sz w:val="24"/>
                <w:szCs w:val="24"/>
              </w:rPr>
              <w:t>?</w:t>
            </w:r>
          </w:p>
        </w:tc>
        <w:tc>
          <w:tcPr>
            <w:tcW w:w="2930" w:type="dxa"/>
          </w:tcPr>
          <w:p w:rsidR="00460011" w:rsidRPr="00443A62" w:rsidRDefault="00460011" w:rsidP="0017776D">
            <w:pPr>
              <w:spacing w:before="60" w:after="60"/>
              <w:rPr>
                <w:rFonts w:eastAsia="Batang"/>
                <w:sz w:val="24"/>
                <w:szCs w:val="24"/>
              </w:rPr>
            </w:pPr>
            <w:r w:rsidRPr="00443A62">
              <w:rPr>
                <w:rFonts w:eastAsia="Batang"/>
                <w:sz w:val="24"/>
                <w:szCs w:val="24"/>
              </w:rPr>
              <w:t>drama door begeleider</w:t>
            </w:r>
          </w:p>
          <w:p w:rsidR="00460011" w:rsidRPr="00443A62" w:rsidRDefault="00460011" w:rsidP="0017776D">
            <w:pPr>
              <w:spacing w:before="60" w:after="60"/>
              <w:rPr>
                <w:rFonts w:eastAsia="Batang"/>
                <w:sz w:val="24"/>
                <w:szCs w:val="24"/>
              </w:rPr>
            </w:pPr>
            <w:r w:rsidRPr="00443A62">
              <w:rPr>
                <w:rFonts w:eastAsia="Batang"/>
                <w:sz w:val="24"/>
                <w:szCs w:val="24"/>
              </w:rPr>
              <w:t>brainstorm met de groep</w:t>
            </w:r>
            <w:r w:rsidR="00443A62" w:rsidRPr="00443A62">
              <w:rPr>
                <w:rFonts w:eastAsia="Batang"/>
                <w:sz w:val="24"/>
                <w:szCs w:val="24"/>
              </w:rPr>
              <w:t>, visualisatie van de ideeën</w:t>
            </w:r>
          </w:p>
          <w:p w:rsidR="00E23DE1" w:rsidRDefault="00344A51" w:rsidP="00E23DE1">
            <w:pPr>
              <w:spacing w:before="60" w:after="60"/>
              <w:rPr>
                <w:rFonts w:eastAsia="Batang"/>
                <w:sz w:val="24"/>
                <w:szCs w:val="24"/>
              </w:rPr>
            </w:pPr>
            <w:proofErr w:type="spellStart"/>
            <w:r>
              <w:rPr>
                <w:rFonts w:eastAsia="Batang"/>
                <w:sz w:val="24"/>
                <w:szCs w:val="24"/>
              </w:rPr>
              <w:t>eco-</w:t>
            </w:r>
            <w:r w:rsidR="00460011" w:rsidRPr="00443A62">
              <w:rPr>
                <w:rFonts w:eastAsia="Batang"/>
                <w:sz w:val="24"/>
                <w:szCs w:val="24"/>
              </w:rPr>
              <w:t>superdoos</w:t>
            </w:r>
            <w:proofErr w:type="spellEnd"/>
            <w:r w:rsidR="00460011" w:rsidRPr="00443A62">
              <w:rPr>
                <w:rFonts w:eastAsia="Batang"/>
                <w:sz w:val="24"/>
                <w:szCs w:val="24"/>
              </w:rPr>
              <w:t xml:space="preserve"> </w:t>
            </w:r>
            <w:r w:rsidR="00E22EB5">
              <w:rPr>
                <w:rFonts w:eastAsia="Batang"/>
                <w:sz w:val="24"/>
                <w:szCs w:val="24"/>
              </w:rPr>
              <w:t>ontwerpen</w:t>
            </w:r>
            <w:r w:rsidR="00460011" w:rsidRPr="00443A62">
              <w:rPr>
                <w:rFonts w:eastAsia="Batang"/>
                <w:sz w:val="24"/>
                <w:szCs w:val="24"/>
              </w:rPr>
              <w:t xml:space="preserve"> in groepjes</w:t>
            </w:r>
            <w:r w:rsidR="00E23DE1">
              <w:rPr>
                <w:rFonts w:eastAsia="Batang"/>
                <w:sz w:val="24"/>
                <w:szCs w:val="24"/>
              </w:rPr>
              <w:t>, g</w:t>
            </w:r>
            <w:r w:rsidR="00E23DE1">
              <w:rPr>
                <w:rFonts w:eastAsia="Batang"/>
                <w:sz w:val="24"/>
                <w:szCs w:val="24"/>
              </w:rPr>
              <w:t>roepsindeling volgens gekleurde potloden</w:t>
            </w:r>
          </w:p>
          <w:p w:rsidR="00460011" w:rsidRPr="00443A62" w:rsidRDefault="00460011" w:rsidP="00E22EB5">
            <w:pPr>
              <w:spacing w:before="60" w:after="60"/>
              <w:rPr>
                <w:rFonts w:eastAsia="Batang"/>
                <w:sz w:val="24"/>
                <w:szCs w:val="24"/>
              </w:rPr>
            </w:pPr>
          </w:p>
        </w:tc>
        <w:tc>
          <w:tcPr>
            <w:tcW w:w="2930" w:type="dxa"/>
          </w:tcPr>
          <w:p w:rsidR="00460011" w:rsidRPr="00443A62" w:rsidRDefault="00460011" w:rsidP="0017776D">
            <w:pPr>
              <w:spacing w:before="60" w:after="60"/>
              <w:rPr>
                <w:rFonts w:eastAsia="Batang"/>
                <w:sz w:val="24"/>
                <w:szCs w:val="24"/>
              </w:rPr>
            </w:pPr>
            <w:r w:rsidRPr="00443A62">
              <w:rPr>
                <w:rFonts w:eastAsia="Batang"/>
                <w:sz w:val="24"/>
                <w:szCs w:val="24"/>
              </w:rPr>
              <w:t>telefoon</w:t>
            </w:r>
          </w:p>
          <w:p w:rsidR="00460011" w:rsidRPr="00443A62" w:rsidRDefault="00460011" w:rsidP="0017776D">
            <w:pPr>
              <w:spacing w:before="60" w:after="60"/>
              <w:rPr>
                <w:rFonts w:eastAsia="Batang"/>
                <w:sz w:val="24"/>
                <w:szCs w:val="24"/>
              </w:rPr>
            </w:pPr>
            <w:r w:rsidRPr="00443A62">
              <w:rPr>
                <w:rFonts w:eastAsia="Batang"/>
                <w:sz w:val="24"/>
                <w:szCs w:val="24"/>
              </w:rPr>
              <w:t>dozen, knutselmateriaal</w:t>
            </w:r>
          </w:p>
        </w:tc>
      </w:tr>
    </w:tbl>
    <w:p w:rsidR="00B548AD" w:rsidRDefault="00B548AD">
      <w:pPr>
        <w:rPr>
          <w:sz w:val="24"/>
          <w:szCs w:val="24"/>
        </w:rPr>
      </w:pPr>
    </w:p>
    <w:p w:rsidR="00B548AD" w:rsidRDefault="00B548AD">
      <w:pPr>
        <w:overflowPunct/>
        <w:autoSpaceDE/>
        <w:autoSpaceDN/>
        <w:adjustRightInd/>
        <w:spacing w:after="200" w:line="276" w:lineRule="auto"/>
        <w:textAlignment w:val="auto"/>
        <w:rPr>
          <w:sz w:val="24"/>
          <w:szCs w:val="24"/>
        </w:rPr>
      </w:pPr>
      <w:r>
        <w:rPr>
          <w:sz w:val="24"/>
          <w:szCs w:val="24"/>
        </w:rPr>
        <w:br w:type="page"/>
      </w:r>
    </w:p>
    <w:p w:rsidR="00B548AD" w:rsidRPr="00B548AD" w:rsidRDefault="00B548AD" w:rsidP="00B548AD">
      <w:pPr>
        <w:rPr>
          <w:sz w:val="32"/>
          <w:szCs w:val="32"/>
        </w:rPr>
      </w:pPr>
      <w:r w:rsidRPr="00B548AD">
        <w:rPr>
          <w:sz w:val="32"/>
          <w:szCs w:val="32"/>
        </w:rPr>
        <w:lastRenderedPageBreak/>
        <w:t>Verhalend Ontwerp: de klimatoloog</w:t>
      </w:r>
    </w:p>
    <w:p w:rsidR="00B548AD" w:rsidRDefault="00B548AD" w:rsidP="00B548AD">
      <w:pPr>
        <w:rPr>
          <w:sz w:val="28"/>
          <w:szCs w:val="28"/>
        </w:rPr>
      </w:pPr>
      <w:r w:rsidRPr="00B548AD">
        <w:rPr>
          <w:sz w:val="28"/>
          <w:szCs w:val="28"/>
        </w:rPr>
        <w:t xml:space="preserve">Episode </w:t>
      </w:r>
      <w:r>
        <w:rPr>
          <w:sz w:val="28"/>
          <w:szCs w:val="28"/>
        </w:rPr>
        <w:t>2</w:t>
      </w:r>
      <w:r w:rsidRPr="00B548AD">
        <w:rPr>
          <w:sz w:val="28"/>
          <w:szCs w:val="28"/>
        </w:rPr>
        <w:t xml:space="preserve">: </w:t>
      </w:r>
      <w:r w:rsidR="00844140">
        <w:rPr>
          <w:sz w:val="28"/>
          <w:szCs w:val="28"/>
        </w:rPr>
        <w:t xml:space="preserve"> In de doos</w:t>
      </w:r>
    </w:p>
    <w:p w:rsidR="00E22EB5" w:rsidRPr="00B548AD" w:rsidRDefault="00E22EB5" w:rsidP="00B548AD">
      <w:pPr>
        <w:rPr>
          <w:sz w:val="28"/>
          <w:szCs w:val="28"/>
        </w:rPr>
      </w:pPr>
    </w:p>
    <w:tbl>
      <w:tblPr>
        <w:tblStyle w:val="Tabelraste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1E0" w:firstRow="1" w:lastRow="1" w:firstColumn="1" w:lastColumn="1" w:noHBand="0" w:noVBand="0"/>
      </w:tblPr>
      <w:tblGrid>
        <w:gridCol w:w="5353"/>
        <w:gridCol w:w="2929"/>
        <w:gridCol w:w="2930"/>
        <w:gridCol w:w="2930"/>
      </w:tblGrid>
      <w:tr w:rsidR="00B548AD" w:rsidRPr="00443A62" w:rsidTr="00E22EB5">
        <w:tc>
          <w:tcPr>
            <w:tcW w:w="5353"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Verhaallijn</w:t>
            </w:r>
          </w:p>
        </w:tc>
        <w:tc>
          <w:tcPr>
            <w:tcW w:w="2929"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Sleutelvragen</w:t>
            </w:r>
          </w:p>
        </w:tc>
        <w:tc>
          <w:tcPr>
            <w:tcW w:w="2930"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Leeractiviteiten</w:t>
            </w:r>
          </w:p>
        </w:tc>
        <w:tc>
          <w:tcPr>
            <w:tcW w:w="2930"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Materialen</w:t>
            </w:r>
          </w:p>
        </w:tc>
      </w:tr>
      <w:tr w:rsidR="00B548AD" w:rsidRPr="00443A62" w:rsidTr="00E22EB5">
        <w:tc>
          <w:tcPr>
            <w:tcW w:w="5353" w:type="dxa"/>
          </w:tcPr>
          <w:p w:rsidR="00B548AD" w:rsidRPr="00443A62" w:rsidRDefault="00844140" w:rsidP="00844140">
            <w:pPr>
              <w:spacing w:before="60" w:after="60"/>
              <w:rPr>
                <w:rFonts w:eastAsia="Batang"/>
                <w:sz w:val="24"/>
                <w:szCs w:val="24"/>
              </w:rPr>
            </w:pPr>
            <w:r w:rsidRPr="00844140">
              <w:rPr>
                <w:rFonts w:eastAsia="Batang"/>
                <w:sz w:val="24"/>
                <w:szCs w:val="24"/>
              </w:rPr>
              <w:t xml:space="preserve">Alle </w:t>
            </w:r>
            <w:r>
              <w:rPr>
                <w:rFonts w:eastAsia="Batang"/>
                <w:sz w:val="24"/>
                <w:szCs w:val="24"/>
              </w:rPr>
              <w:t>deelnemers</w:t>
            </w:r>
            <w:r w:rsidRPr="00844140">
              <w:rPr>
                <w:rFonts w:eastAsia="Batang"/>
                <w:sz w:val="24"/>
                <w:szCs w:val="24"/>
              </w:rPr>
              <w:t xml:space="preserve"> stappen in hun</w:t>
            </w:r>
            <w:r>
              <w:rPr>
                <w:rFonts w:eastAsia="Batang"/>
                <w:sz w:val="24"/>
                <w:szCs w:val="24"/>
              </w:rPr>
              <w:t xml:space="preserve"> </w:t>
            </w:r>
            <w:r w:rsidR="00E22EB5">
              <w:rPr>
                <w:rFonts w:eastAsia="Batang"/>
                <w:sz w:val="24"/>
                <w:szCs w:val="24"/>
              </w:rPr>
              <w:t xml:space="preserve">ontworpen </w:t>
            </w:r>
            <w:proofErr w:type="spellStart"/>
            <w:r>
              <w:rPr>
                <w:rFonts w:eastAsia="Batang"/>
                <w:sz w:val="24"/>
                <w:szCs w:val="24"/>
              </w:rPr>
              <w:t>eco-superdoos</w:t>
            </w:r>
            <w:proofErr w:type="spellEnd"/>
            <w:r>
              <w:rPr>
                <w:rFonts w:eastAsia="Batang"/>
                <w:sz w:val="24"/>
                <w:szCs w:val="24"/>
              </w:rPr>
              <w:t xml:space="preserve">. </w:t>
            </w:r>
            <w:r w:rsidRPr="00844140">
              <w:rPr>
                <w:rFonts w:eastAsia="Batang"/>
                <w:sz w:val="24"/>
                <w:szCs w:val="24"/>
              </w:rPr>
              <w:t>Ze ervaren hoe leuk vl</w:t>
            </w:r>
            <w:r>
              <w:rPr>
                <w:rFonts w:eastAsia="Batang"/>
                <w:sz w:val="24"/>
                <w:szCs w:val="24"/>
              </w:rPr>
              <w:t>iegen, varen of rijden kan zijn.</w:t>
            </w:r>
            <w:r w:rsidRPr="00844140">
              <w:rPr>
                <w:rFonts w:eastAsia="Batang"/>
                <w:sz w:val="24"/>
                <w:szCs w:val="24"/>
              </w:rPr>
              <w:t xml:space="preserve"> Bij aankomst gaan de </w:t>
            </w:r>
            <w:r>
              <w:rPr>
                <w:rFonts w:eastAsia="Batang"/>
                <w:sz w:val="24"/>
                <w:szCs w:val="24"/>
              </w:rPr>
              <w:t>kersverse hulp-klimatologen aan de slag. Ze geven de eerste impressies weer in hun land van bestemming.</w:t>
            </w:r>
          </w:p>
        </w:tc>
        <w:tc>
          <w:tcPr>
            <w:tcW w:w="2929" w:type="dxa"/>
          </w:tcPr>
          <w:p w:rsidR="00844140" w:rsidRPr="00A820A8" w:rsidRDefault="00844140" w:rsidP="00844140">
            <w:pPr>
              <w:spacing w:before="60" w:after="60"/>
              <w:rPr>
                <w:rFonts w:eastAsia="Batang"/>
                <w:sz w:val="24"/>
                <w:szCs w:val="24"/>
              </w:rPr>
            </w:pPr>
            <w:r w:rsidRPr="00A820A8">
              <w:rPr>
                <w:rFonts w:eastAsia="Batang"/>
                <w:sz w:val="24"/>
                <w:szCs w:val="24"/>
              </w:rPr>
              <w:t xml:space="preserve">Hoe ervaren </w:t>
            </w:r>
            <w:r w:rsidR="00E22EB5">
              <w:rPr>
                <w:rFonts w:eastAsia="Batang"/>
                <w:sz w:val="24"/>
                <w:szCs w:val="24"/>
              </w:rPr>
              <w:t xml:space="preserve">jullie de reis in de </w:t>
            </w:r>
            <w:proofErr w:type="spellStart"/>
            <w:r w:rsidR="00E22EB5">
              <w:rPr>
                <w:rFonts w:eastAsia="Batang"/>
                <w:sz w:val="24"/>
                <w:szCs w:val="24"/>
              </w:rPr>
              <w:t>eco-superdoos</w:t>
            </w:r>
            <w:proofErr w:type="spellEnd"/>
            <w:r w:rsidR="00E22EB5">
              <w:rPr>
                <w:rFonts w:eastAsia="Batang"/>
                <w:sz w:val="24"/>
                <w:szCs w:val="24"/>
              </w:rPr>
              <w:t>? Wat zie je? Wat hoor je ? Wat voel je</w:t>
            </w:r>
            <w:r w:rsidRPr="00A820A8">
              <w:rPr>
                <w:rFonts w:eastAsia="Batang"/>
                <w:sz w:val="24"/>
                <w:szCs w:val="24"/>
              </w:rPr>
              <w:t xml:space="preserve">? Wat ruik </w:t>
            </w:r>
            <w:r w:rsidR="00E22EB5">
              <w:rPr>
                <w:rFonts w:eastAsia="Batang"/>
                <w:sz w:val="24"/>
                <w:szCs w:val="24"/>
              </w:rPr>
              <w:t>je</w:t>
            </w:r>
            <w:r w:rsidRPr="00A820A8">
              <w:rPr>
                <w:rFonts w:eastAsia="Batang"/>
                <w:sz w:val="24"/>
                <w:szCs w:val="24"/>
              </w:rPr>
              <w:t>?</w:t>
            </w:r>
          </w:p>
          <w:p w:rsidR="00844140" w:rsidRPr="00A820A8" w:rsidRDefault="00844140" w:rsidP="00844140">
            <w:pPr>
              <w:spacing w:before="60" w:after="60"/>
              <w:rPr>
                <w:rFonts w:eastAsia="Batang"/>
                <w:sz w:val="24"/>
                <w:szCs w:val="24"/>
              </w:rPr>
            </w:pPr>
            <w:r w:rsidRPr="00A820A8">
              <w:rPr>
                <w:rFonts w:eastAsia="Batang"/>
                <w:sz w:val="24"/>
                <w:szCs w:val="24"/>
              </w:rPr>
              <w:t>Wat is de eerste reacti</w:t>
            </w:r>
            <w:r w:rsidR="00E22EB5">
              <w:rPr>
                <w:rFonts w:eastAsia="Batang"/>
                <w:sz w:val="24"/>
                <w:szCs w:val="24"/>
              </w:rPr>
              <w:t>e bij aankomst op je bestemming</w:t>
            </w:r>
            <w:r w:rsidRPr="00A820A8">
              <w:rPr>
                <w:rFonts w:eastAsia="Batang"/>
                <w:sz w:val="24"/>
                <w:szCs w:val="24"/>
              </w:rPr>
              <w:t>?</w:t>
            </w:r>
          </w:p>
          <w:p w:rsidR="00B548AD" w:rsidRPr="00A820A8" w:rsidRDefault="00B548AD" w:rsidP="0017776D">
            <w:pPr>
              <w:spacing w:before="60" w:after="60"/>
              <w:rPr>
                <w:rFonts w:eastAsia="Batang"/>
                <w:sz w:val="24"/>
                <w:szCs w:val="24"/>
              </w:rPr>
            </w:pPr>
          </w:p>
          <w:p w:rsidR="00B548AD" w:rsidRPr="00A820A8" w:rsidRDefault="00B548AD" w:rsidP="0017776D">
            <w:pPr>
              <w:spacing w:before="60" w:after="60"/>
              <w:rPr>
                <w:rFonts w:eastAsia="Batang"/>
                <w:sz w:val="24"/>
                <w:szCs w:val="24"/>
              </w:rPr>
            </w:pPr>
          </w:p>
        </w:tc>
        <w:tc>
          <w:tcPr>
            <w:tcW w:w="2930" w:type="dxa"/>
          </w:tcPr>
          <w:p w:rsidR="00A820A8" w:rsidRPr="00A820A8" w:rsidRDefault="00A820A8" w:rsidP="00A820A8">
            <w:pPr>
              <w:spacing w:before="60" w:after="60"/>
              <w:rPr>
                <w:rFonts w:eastAsia="Batang"/>
                <w:sz w:val="24"/>
                <w:szCs w:val="24"/>
              </w:rPr>
            </w:pPr>
            <w:r w:rsidRPr="00A820A8">
              <w:rPr>
                <w:rFonts w:eastAsia="Batang"/>
                <w:sz w:val="24"/>
                <w:szCs w:val="24"/>
              </w:rPr>
              <w:t xml:space="preserve">De </w:t>
            </w:r>
            <w:r w:rsidR="00E22EB5">
              <w:rPr>
                <w:rFonts w:eastAsia="Batang"/>
                <w:sz w:val="24"/>
                <w:szCs w:val="24"/>
              </w:rPr>
              <w:t>deelnemers</w:t>
            </w:r>
            <w:r w:rsidRPr="00A820A8">
              <w:rPr>
                <w:rFonts w:eastAsia="Batang"/>
                <w:sz w:val="24"/>
                <w:szCs w:val="24"/>
              </w:rPr>
              <w:t xml:space="preserve"> maken een rolle</w:t>
            </w:r>
            <w:r w:rsidR="00E22EB5">
              <w:rPr>
                <w:rFonts w:eastAsia="Batang"/>
                <w:sz w:val="24"/>
                <w:szCs w:val="24"/>
              </w:rPr>
              <w:t xml:space="preserve">nspel (dialogen improviseren). </w:t>
            </w:r>
            <w:r w:rsidRPr="00A820A8">
              <w:rPr>
                <w:rFonts w:eastAsia="Batang"/>
                <w:sz w:val="24"/>
                <w:szCs w:val="24"/>
              </w:rPr>
              <w:t>Ze eindigen in een "bevroren pose".  Ze vertellen ons elk in 1 zin hun eerste indruk van de bestemming.</w:t>
            </w:r>
          </w:p>
          <w:p w:rsidR="00B548AD" w:rsidRPr="00A820A8" w:rsidRDefault="00B548AD" w:rsidP="0017776D">
            <w:pPr>
              <w:spacing w:before="60" w:after="60"/>
              <w:rPr>
                <w:rFonts w:eastAsia="Batang"/>
                <w:sz w:val="24"/>
                <w:szCs w:val="24"/>
              </w:rPr>
            </w:pPr>
          </w:p>
        </w:tc>
        <w:tc>
          <w:tcPr>
            <w:tcW w:w="2930" w:type="dxa"/>
          </w:tcPr>
          <w:p w:rsidR="00A820A8" w:rsidRPr="00A820A8" w:rsidRDefault="00A820A8" w:rsidP="00A820A8">
            <w:pPr>
              <w:spacing w:before="60" w:after="60"/>
              <w:rPr>
                <w:rFonts w:eastAsia="Batang"/>
                <w:sz w:val="24"/>
                <w:szCs w:val="24"/>
              </w:rPr>
            </w:pPr>
            <w:r w:rsidRPr="00A820A8">
              <w:rPr>
                <w:rFonts w:eastAsia="Batang"/>
                <w:sz w:val="24"/>
                <w:szCs w:val="24"/>
              </w:rPr>
              <w:t>bord of flappen</w:t>
            </w:r>
          </w:p>
          <w:p w:rsidR="00A820A8" w:rsidRPr="00A820A8" w:rsidRDefault="00A820A8" w:rsidP="00A820A8">
            <w:pPr>
              <w:spacing w:before="60" w:after="60"/>
              <w:rPr>
                <w:rFonts w:eastAsia="Batang"/>
                <w:sz w:val="24"/>
                <w:szCs w:val="24"/>
              </w:rPr>
            </w:pPr>
          </w:p>
          <w:p w:rsidR="00A820A8" w:rsidRPr="00A820A8" w:rsidRDefault="000464A7" w:rsidP="00A820A8">
            <w:pPr>
              <w:spacing w:before="60" w:after="60"/>
              <w:rPr>
                <w:rFonts w:eastAsia="Batang"/>
                <w:sz w:val="24"/>
                <w:szCs w:val="24"/>
              </w:rPr>
            </w:pPr>
            <w:r>
              <w:rPr>
                <w:rFonts w:eastAsia="Batang"/>
                <w:sz w:val="24"/>
                <w:szCs w:val="24"/>
              </w:rPr>
              <w:t>eventueel:</w:t>
            </w:r>
            <w:r w:rsidR="00A820A8" w:rsidRPr="00A820A8">
              <w:rPr>
                <w:rFonts w:eastAsia="Batang"/>
                <w:sz w:val="24"/>
                <w:szCs w:val="24"/>
              </w:rPr>
              <w:t xml:space="preserve"> </w:t>
            </w:r>
            <w:r>
              <w:rPr>
                <w:rFonts w:eastAsia="Batang"/>
                <w:sz w:val="24"/>
                <w:szCs w:val="24"/>
              </w:rPr>
              <w:t>wat doeken voor decor</w:t>
            </w:r>
          </w:p>
          <w:p w:rsidR="00B548AD" w:rsidRPr="00A820A8" w:rsidRDefault="00B548AD" w:rsidP="0017776D">
            <w:pPr>
              <w:spacing w:before="60" w:after="60"/>
              <w:rPr>
                <w:rFonts w:eastAsia="Batang"/>
                <w:sz w:val="24"/>
                <w:szCs w:val="24"/>
              </w:rPr>
            </w:pPr>
          </w:p>
        </w:tc>
      </w:tr>
    </w:tbl>
    <w:p w:rsidR="00B548AD" w:rsidRDefault="00B548AD" w:rsidP="00B548AD">
      <w:pPr>
        <w:rPr>
          <w:sz w:val="24"/>
          <w:szCs w:val="24"/>
        </w:rPr>
      </w:pPr>
    </w:p>
    <w:p w:rsidR="00844140" w:rsidRPr="00443A62" w:rsidRDefault="00844140" w:rsidP="00B548AD">
      <w:pPr>
        <w:rPr>
          <w:sz w:val="24"/>
          <w:szCs w:val="24"/>
        </w:rPr>
      </w:pPr>
    </w:p>
    <w:p w:rsidR="00B548AD" w:rsidRDefault="00B548AD">
      <w:pPr>
        <w:overflowPunct/>
        <w:autoSpaceDE/>
        <w:autoSpaceDN/>
        <w:adjustRightInd/>
        <w:spacing w:after="200" w:line="276" w:lineRule="auto"/>
        <w:textAlignment w:val="auto"/>
        <w:rPr>
          <w:sz w:val="24"/>
          <w:szCs w:val="24"/>
        </w:rPr>
      </w:pPr>
      <w:r>
        <w:rPr>
          <w:sz w:val="24"/>
          <w:szCs w:val="24"/>
        </w:rPr>
        <w:br w:type="page"/>
      </w:r>
    </w:p>
    <w:p w:rsidR="00B548AD" w:rsidRPr="00B548AD" w:rsidRDefault="00B548AD" w:rsidP="00B548AD">
      <w:pPr>
        <w:rPr>
          <w:sz w:val="32"/>
          <w:szCs w:val="32"/>
        </w:rPr>
      </w:pPr>
      <w:r w:rsidRPr="00B548AD">
        <w:rPr>
          <w:sz w:val="32"/>
          <w:szCs w:val="32"/>
        </w:rPr>
        <w:lastRenderedPageBreak/>
        <w:t>Verhalend Ontwerp: de klimatoloog</w:t>
      </w:r>
    </w:p>
    <w:p w:rsidR="00B548AD" w:rsidRPr="00B548AD" w:rsidRDefault="00B548AD" w:rsidP="00B548AD">
      <w:pPr>
        <w:rPr>
          <w:sz w:val="28"/>
          <w:szCs w:val="28"/>
        </w:rPr>
      </w:pPr>
      <w:r w:rsidRPr="00B548AD">
        <w:rPr>
          <w:sz w:val="28"/>
          <w:szCs w:val="28"/>
        </w:rPr>
        <w:t xml:space="preserve">Episode </w:t>
      </w:r>
      <w:r>
        <w:rPr>
          <w:sz w:val="28"/>
          <w:szCs w:val="28"/>
        </w:rPr>
        <w:t>3</w:t>
      </w:r>
      <w:r w:rsidRPr="00B548AD">
        <w:rPr>
          <w:sz w:val="28"/>
          <w:szCs w:val="28"/>
        </w:rPr>
        <w:t xml:space="preserve">: </w:t>
      </w:r>
      <w:r w:rsidR="001A4DAF">
        <w:rPr>
          <w:sz w:val="28"/>
          <w:szCs w:val="28"/>
        </w:rPr>
        <w:t>het onderzoek</w:t>
      </w:r>
    </w:p>
    <w:p w:rsidR="00B548AD" w:rsidRPr="00B548AD" w:rsidRDefault="00B548AD" w:rsidP="00B548AD">
      <w:pPr>
        <w:rPr>
          <w:sz w:val="28"/>
          <w:szCs w:val="28"/>
        </w:rPr>
      </w:pPr>
    </w:p>
    <w:tbl>
      <w:tblPr>
        <w:tblStyle w:val="Tabelraste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1E0" w:firstRow="1" w:lastRow="1" w:firstColumn="1" w:lastColumn="1" w:noHBand="0" w:noVBand="0"/>
      </w:tblPr>
      <w:tblGrid>
        <w:gridCol w:w="5353"/>
        <w:gridCol w:w="2929"/>
        <w:gridCol w:w="2930"/>
        <w:gridCol w:w="2930"/>
      </w:tblGrid>
      <w:tr w:rsidR="00B548AD" w:rsidRPr="00443A62" w:rsidTr="0022385F">
        <w:tc>
          <w:tcPr>
            <w:tcW w:w="5353"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Verhaallijn</w:t>
            </w:r>
          </w:p>
        </w:tc>
        <w:tc>
          <w:tcPr>
            <w:tcW w:w="2929"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Sleutelvragen</w:t>
            </w:r>
          </w:p>
        </w:tc>
        <w:tc>
          <w:tcPr>
            <w:tcW w:w="2930"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Leeractiviteiten</w:t>
            </w:r>
          </w:p>
        </w:tc>
        <w:tc>
          <w:tcPr>
            <w:tcW w:w="2930"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Materialen</w:t>
            </w:r>
          </w:p>
        </w:tc>
      </w:tr>
      <w:tr w:rsidR="00B548AD" w:rsidRPr="00443A62" w:rsidTr="0022385F">
        <w:tc>
          <w:tcPr>
            <w:tcW w:w="5353" w:type="dxa"/>
          </w:tcPr>
          <w:p w:rsidR="001A4DAF" w:rsidRPr="001A4DAF" w:rsidRDefault="001A4DAF" w:rsidP="001A4DAF">
            <w:pPr>
              <w:rPr>
                <w:sz w:val="24"/>
                <w:szCs w:val="24"/>
              </w:rPr>
            </w:pPr>
            <w:r w:rsidRPr="001A4DAF">
              <w:rPr>
                <w:sz w:val="24"/>
                <w:szCs w:val="24"/>
              </w:rPr>
              <w:t xml:space="preserve">De </w:t>
            </w:r>
            <w:r w:rsidR="00E22EB5">
              <w:rPr>
                <w:sz w:val="24"/>
                <w:szCs w:val="24"/>
              </w:rPr>
              <w:t>hulp-</w:t>
            </w:r>
            <w:r>
              <w:rPr>
                <w:sz w:val="24"/>
                <w:szCs w:val="24"/>
              </w:rPr>
              <w:t>klimatologen</w:t>
            </w:r>
            <w:r w:rsidRPr="001A4DAF">
              <w:rPr>
                <w:sz w:val="24"/>
                <w:szCs w:val="24"/>
              </w:rPr>
              <w:t xml:space="preserve"> gaan in groepjes aan de slag</w:t>
            </w:r>
            <w:r>
              <w:rPr>
                <w:sz w:val="24"/>
                <w:szCs w:val="24"/>
              </w:rPr>
              <w:t xml:space="preserve"> op de plaats van bestemming. Zij bestuderen de invloed van het klimaat op de waterhuishouding in de diverse landen.</w:t>
            </w:r>
          </w:p>
          <w:p w:rsidR="00B548AD" w:rsidRPr="001A4DAF" w:rsidRDefault="001A4DAF" w:rsidP="001A4DAF">
            <w:pPr>
              <w:rPr>
                <w:rFonts w:eastAsia="Batang"/>
                <w:sz w:val="24"/>
                <w:szCs w:val="24"/>
              </w:rPr>
            </w:pPr>
            <w:r w:rsidRPr="001A4DAF">
              <w:rPr>
                <w:sz w:val="24"/>
                <w:szCs w:val="24"/>
              </w:rPr>
              <w:t xml:space="preserve">Eenmaal zij hun eerste conclusies kunnen presenteren, delen zij die mee aan hun collega’s </w:t>
            </w:r>
            <w:proofErr w:type="spellStart"/>
            <w:r w:rsidRPr="001A4DAF">
              <w:rPr>
                <w:sz w:val="24"/>
                <w:szCs w:val="24"/>
              </w:rPr>
              <w:t>dmv</w:t>
            </w:r>
            <w:proofErr w:type="spellEnd"/>
            <w:r w:rsidRPr="001A4DAF">
              <w:rPr>
                <w:sz w:val="24"/>
                <w:szCs w:val="24"/>
              </w:rPr>
              <w:t xml:space="preserve"> een poster.</w:t>
            </w:r>
          </w:p>
        </w:tc>
        <w:tc>
          <w:tcPr>
            <w:tcW w:w="2929" w:type="dxa"/>
          </w:tcPr>
          <w:p w:rsidR="001A4DAF" w:rsidRDefault="001A4DAF" w:rsidP="001A4DAF">
            <w:pPr>
              <w:rPr>
                <w:sz w:val="24"/>
                <w:szCs w:val="24"/>
              </w:rPr>
            </w:pPr>
            <w:r w:rsidRPr="001A4DAF">
              <w:rPr>
                <w:sz w:val="24"/>
                <w:szCs w:val="24"/>
              </w:rPr>
              <w:t>Welke studie stel</w:t>
            </w:r>
            <w:r>
              <w:rPr>
                <w:sz w:val="24"/>
                <w:szCs w:val="24"/>
              </w:rPr>
              <w:t xml:space="preserve">len jullie voor </w:t>
            </w:r>
            <w:r w:rsidRPr="001A4DAF">
              <w:rPr>
                <w:sz w:val="24"/>
                <w:szCs w:val="24"/>
              </w:rPr>
              <w:t>?</w:t>
            </w:r>
          </w:p>
          <w:p w:rsidR="001A4DAF" w:rsidRPr="001A4DAF" w:rsidRDefault="001A4DAF" w:rsidP="001A4DAF">
            <w:pPr>
              <w:rPr>
                <w:sz w:val="24"/>
                <w:szCs w:val="24"/>
              </w:rPr>
            </w:pPr>
            <w:r>
              <w:rPr>
                <w:sz w:val="24"/>
                <w:szCs w:val="24"/>
              </w:rPr>
              <w:t xml:space="preserve">Wat </w:t>
            </w:r>
            <w:r w:rsidR="00F01894">
              <w:rPr>
                <w:sz w:val="24"/>
                <w:szCs w:val="24"/>
              </w:rPr>
              <w:t xml:space="preserve">is het verband tussen </w:t>
            </w:r>
            <w:r>
              <w:rPr>
                <w:sz w:val="24"/>
                <w:szCs w:val="24"/>
              </w:rPr>
              <w:t>waterhuishouding en klimaat op jullie plaats van bestemming?</w:t>
            </w:r>
          </w:p>
          <w:p w:rsidR="00B548AD" w:rsidRPr="001A4DAF" w:rsidRDefault="00B548AD" w:rsidP="00B548AD">
            <w:pPr>
              <w:spacing w:before="60" w:after="60"/>
              <w:rPr>
                <w:rFonts w:eastAsia="Batang"/>
                <w:sz w:val="24"/>
                <w:szCs w:val="24"/>
              </w:rPr>
            </w:pPr>
          </w:p>
        </w:tc>
        <w:tc>
          <w:tcPr>
            <w:tcW w:w="2930" w:type="dxa"/>
          </w:tcPr>
          <w:p w:rsidR="001A4DAF" w:rsidRPr="001A4DAF" w:rsidRDefault="001A4DAF" w:rsidP="001A4DAF">
            <w:pPr>
              <w:rPr>
                <w:sz w:val="24"/>
                <w:szCs w:val="24"/>
              </w:rPr>
            </w:pPr>
            <w:r w:rsidRPr="001A4DAF">
              <w:rPr>
                <w:sz w:val="24"/>
                <w:szCs w:val="24"/>
              </w:rPr>
              <w:t xml:space="preserve">Groepswerk op computers: kennis opdoen </w:t>
            </w:r>
            <w:proofErr w:type="spellStart"/>
            <w:r w:rsidRPr="001A4DAF">
              <w:rPr>
                <w:sz w:val="24"/>
                <w:szCs w:val="24"/>
              </w:rPr>
              <w:t>dmv</w:t>
            </w:r>
            <w:proofErr w:type="spellEnd"/>
            <w:r w:rsidRPr="001A4DAF">
              <w:rPr>
                <w:sz w:val="24"/>
                <w:szCs w:val="24"/>
              </w:rPr>
              <w:t xml:space="preserve"> filmpjes, info rond diverse aspecten van waterproblematiek in </w:t>
            </w:r>
            <w:r>
              <w:rPr>
                <w:sz w:val="24"/>
                <w:szCs w:val="24"/>
              </w:rPr>
              <w:t>diverse bestemmingen</w:t>
            </w:r>
            <w:r w:rsidR="000464A7">
              <w:rPr>
                <w:sz w:val="24"/>
                <w:szCs w:val="24"/>
              </w:rPr>
              <w:t>:</w:t>
            </w:r>
          </w:p>
          <w:p w:rsidR="000464A7" w:rsidRPr="001A4DAF" w:rsidRDefault="001A4DAF" w:rsidP="000464A7">
            <w:pPr>
              <w:overflowPunct/>
              <w:autoSpaceDE/>
              <w:autoSpaceDN/>
              <w:adjustRightInd/>
              <w:spacing w:after="240"/>
              <w:textAlignment w:val="auto"/>
              <w:rPr>
                <w:sz w:val="24"/>
                <w:szCs w:val="24"/>
              </w:rPr>
            </w:pPr>
            <w:r>
              <w:rPr>
                <w:sz w:val="24"/>
                <w:szCs w:val="24"/>
              </w:rPr>
              <w:t xml:space="preserve">New </w:t>
            </w:r>
            <w:proofErr w:type="spellStart"/>
            <w:r>
              <w:rPr>
                <w:sz w:val="24"/>
                <w:szCs w:val="24"/>
              </w:rPr>
              <w:t>Orleans</w:t>
            </w:r>
            <w:proofErr w:type="spellEnd"/>
            <w:r>
              <w:rPr>
                <w:sz w:val="24"/>
                <w:szCs w:val="24"/>
              </w:rPr>
              <w:t>, Amerika</w:t>
            </w:r>
            <w:r w:rsidRPr="001A4DAF">
              <w:rPr>
                <w:sz w:val="24"/>
                <w:szCs w:val="24"/>
              </w:rPr>
              <w:t xml:space="preserve">: overstroming als gevolg van de orkaan </w:t>
            </w:r>
            <w:proofErr w:type="spellStart"/>
            <w:r w:rsidRPr="001A4DAF">
              <w:rPr>
                <w:sz w:val="24"/>
                <w:szCs w:val="24"/>
              </w:rPr>
              <w:t>Katrina</w:t>
            </w:r>
            <w:proofErr w:type="spellEnd"/>
          </w:p>
          <w:p w:rsidR="000464A7" w:rsidRPr="001A4DAF" w:rsidRDefault="00E22EB5" w:rsidP="000464A7">
            <w:pPr>
              <w:overflowPunct/>
              <w:autoSpaceDE/>
              <w:autoSpaceDN/>
              <w:adjustRightInd/>
              <w:spacing w:after="240"/>
              <w:textAlignment w:val="auto"/>
              <w:rPr>
                <w:sz w:val="24"/>
                <w:szCs w:val="24"/>
              </w:rPr>
            </w:pPr>
            <w:r>
              <w:rPr>
                <w:sz w:val="24"/>
                <w:szCs w:val="24"/>
              </w:rPr>
              <w:t>Kenia, Afrika</w:t>
            </w:r>
            <w:r w:rsidR="001A4DAF" w:rsidRPr="001A4DAF">
              <w:rPr>
                <w:sz w:val="24"/>
                <w:szCs w:val="24"/>
              </w:rPr>
              <w:t>: te kort aan drinkbaar water</w:t>
            </w:r>
          </w:p>
          <w:p w:rsidR="000464A7" w:rsidRPr="001A4DAF" w:rsidRDefault="00E22EB5" w:rsidP="000464A7">
            <w:pPr>
              <w:overflowPunct/>
              <w:autoSpaceDE/>
              <w:autoSpaceDN/>
              <w:adjustRightInd/>
              <w:spacing w:after="240"/>
              <w:textAlignment w:val="auto"/>
              <w:rPr>
                <w:sz w:val="24"/>
                <w:szCs w:val="24"/>
              </w:rPr>
            </w:pPr>
            <w:r>
              <w:rPr>
                <w:sz w:val="24"/>
                <w:szCs w:val="24"/>
              </w:rPr>
              <w:t>Groenland</w:t>
            </w:r>
            <w:r w:rsidR="001A4DAF" w:rsidRPr="001A4DAF">
              <w:rPr>
                <w:sz w:val="24"/>
                <w:szCs w:val="24"/>
              </w:rPr>
              <w:t xml:space="preserve">: </w:t>
            </w:r>
            <w:r w:rsidR="00F3403E">
              <w:rPr>
                <w:sz w:val="24"/>
                <w:szCs w:val="24"/>
              </w:rPr>
              <w:t>het afsmelten</w:t>
            </w:r>
            <w:r w:rsidR="001A4DAF" w:rsidRPr="001A4DAF">
              <w:rPr>
                <w:sz w:val="24"/>
                <w:szCs w:val="24"/>
              </w:rPr>
              <w:t xml:space="preserve"> van de ijskappen en de gevolgen daarvan</w:t>
            </w:r>
          </w:p>
          <w:p w:rsidR="000464A7" w:rsidRPr="001A4DAF" w:rsidRDefault="00E22EB5" w:rsidP="000464A7">
            <w:pPr>
              <w:overflowPunct/>
              <w:autoSpaceDE/>
              <w:autoSpaceDN/>
              <w:adjustRightInd/>
              <w:spacing w:after="240"/>
              <w:textAlignment w:val="auto"/>
              <w:rPr>
                <w:sz w:val="24"/>
                <w:szCs w:val="24"/>
              </w:rPr>
            </w:pPr>
            <w:r>
              <w:rPr>
                <w:sz w:val="24"/>
                <w:szCs w:val="24"/>
              </w:rPr>
              <w:t xml:space="preserve">Europa: </w:t>
            </w:r>
            <w:r w:rsidR="001A4DAF" w:rsidRPr="001A4DAF">
              <w:rPr>
                <w:sz w:val="24"/>
                <w:szCs w:val="24"/>
              </w:rPr>
              <w:t>overconsumptie aan goederen, lozen van vervuild water</w:t>
            </w:r>
          </w:p>
          <w:p w:rsidR="000464A7" w:rsidRPr="001A4DAF" w:rsidRDefault="00E22EB5" w:rsidP="000464A7">
            <w:pPr>
              <w:overflowPunct/>
              <w:autoSpaceDE/>
              <w:autoSpaceDN/>
              <w:adjustRightInd/>
              <w:spacing w:after="240"/>
              <w:textAlignment w:val="auto"/>
              <w:rPr>
                <w:sz w:val="24"/>
                <w:szCs w:val="24"/>
              </w:rPr>
            </w:pPr>
            <w:r>
              <w:rPr>
                <w:sz w:val="24"/>
                <w:szCs w:val="24"/>
              </w:rPr>
              <w:t>China</w:t>
            </w:r>
            <w:r w:rsidR="001A4DAF" w:rsidRPr="001A4DAF">
              <w:rPr>
                <w:sz w:val="24"/>
                <w:szCs w:val="24"/>
              </w:rPr>
              <w:t xml:space="preserve">: afdamming van de </w:t>
            </w:r>
            <w:proofErr w:type="spellStart"/>
            <w:r w:rsidR="001A4DAF" w:rsidRPr="001A4DAF">
              <w:rPr>
                <w:sz w:val="24"/>
                <w:szCs w:val="24"/>
              </w:rPr>
              <w:t>Yangtze</w:t>
            </w:r>
            <w:proofErr w:type="spellEnd"/>
            <w:r w:rsidR="001A4DAF" w:rsidRPr="001A4DAF">
              <w:rPr>
                <w:sz w:val="24"/>
                <w:szCs w:val="24"/>
              </w:rPr>
              <w:t xml:space="preserve"> voor opwekken van elektriciteit</w:t>
            </w:r>
          </w:p>
          <w:p w:rsidR="00B548AD" w:rsidRPr="001A4DAF" w:rsidRDefault="00E22EB5" w:rsidP="000464A7">
            <w:pPr>
              <w:spacing w:before="60" w:after="240"/>
              <w:rPr>
                <w:rFonts w:eastAsia="Batang"/>
                <w:sz w:val="24"/>
                <w:szCs w:val="24"/>
              </w:rPr>
            </w:pPr>
            <w:r>
              <w:rPr>
                <w:sz w:val="24"/>
                <w:szCs w:val="24"/>
              </w:rPr>
              <w:t>Presentatie :elk groepje</w:t>
            </w:r>
            <w:r w:rsidR="001A4DAF" w:rsidRPr="001A4DAF">
              <w:rPr>
                <w:sz w:val="24"/>
                <w:szCs w:val="24"/>
              </w:rPr>
              <w:t xml:space="preserve"> stelt hun </w:t>
            </w:r>
            <w:r w:rsidR="001A4DAF">
              <w:rPr>
                <w:sz w:val="24"/>
                <w:szCs w:val="24"/>
              </w:rPr>
              <w:t>conclusies voor.</w:t>
            </w:r>
          </w:p>
        </w:tc>
        <w:tc>
          <w:tcPr>
            <w:tcW w:w="2930" w:type="dxa"/>
          </w:tcPr>
          <w:p w:rsidR="001A4DAF" w:rsidRDefault="001A4DAF" w:rsidP="001A4DAF">
            <w:pPr>
              <w:rPr>
                <w:sz w:val="24"/>
                <w:szCs w:val="24"/>
              </w:rPr>
            </w:pPr>
          </w:p>
          <w:p w:rsid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1A4DAF" w:rsidRDefault="001A4DAF" w:rsidP="001A4DAF">
            <w:pPr>
              <w:rPr>
                <w:sz w:val="24"/>
                <w:szCs w:val="24"/>
              </w:rPr>
            </w:pPr>
          </w:p>
          <w:p w:rsidR="00E22EB5" w:rsidRPr="001A4DAF" w:rsidRDefault="00E22EB5" w:rsidP="001A4DAF">
            <w:pPr>
              <w:rPr>
                <w:sz w:val="24"/>
                <w:szCs w:val="24"/>
              </w:rPr>
            </w:pPr>
          </w:p>
          <w:p w:rsidR="001A4DAF" w:rsidRPr="001A4DAF" w:rsidRDefault="001A4DAF" w:rsidP="001A4DAF">
            <w:pPr>
              <w:rPr>
                <w:sz w:val="24"/>
                <w:szCs w:val="24"/>
              </w:rPr>
            </w:pPr>
            <w:r w:rsidRPr="001A4DAF">
              <w:rPr>
                <w:sz w:val="24"/>
                <w:szCs w:val="24"/>
              </w:rPr>
              <w:t xml:space="preserve">5 computers met </w:t>
            </w:r>
            <w:proofErr w:type="spellStart"/>
            <w:r w:rsidRPr="001A4DAF">
              <w:rPr>
                <w:sz w:val="24"/>
                <w:szCs w:val="24"/>
              </w:rPr>
              <w:t>exe</w:t>
            </w:r>
            <w:proofErr w:type="spellEnd"/>
            <w:r w:rsidRPr="001A4DAF">
              <w:rPr>
                <w:sz w:val="24"/>
                <w:szCs w:val="24"/>
              </w:rPr>
              <w:t xml:space="preserve">-bestanden voor opzoekwerk </w:t>
            </w:r>
          </w:p>
          <w:p w:rsidR="001A4DAF" w:rsidRP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1A4DAF" w:rsidRPr="001A4DAF" w:rsidRDefault="001A4DAF" w:rsidP="001A4DAF">
            <w:pPr>
              <w:rPr>
                <w:sz w:val="24"/>
                <w:szCs w:val="24"/>
              </w:rPr>
            </w:pPr>
          </w:p>
          <w:p w:rsidR="00B548AD" w:rsidRPr="001A4DAF" w:rsidRDefault="00E22EB5" w:rsidP="001A4DAF">
            <w:pPr>
              <w:spacing w:before="60" w:after="60"/>
              <w:rPr>
                <w:rFonts w:eastAsia="Batang"/>
                <w:sz w:val="24"/>
                <w:szCs w:val="24"/>
              </w:rPr>
            </w:pPr>
            <w:r>
              <w:rPr>
                <w:sz w:val="24"/>
                <w:szCs w:val="24"/>
              </w:rPr>
              <w:t xml:space="preserve">Grote flappen papier om posters te maken, </w:t>
            </w:r>
            <w:r w:rsidR="001A4DAF" w:rsidRPr="001A4DAF">
              <w:rPr>
                <w:sz w:val="24"/>
                <w:szCs w:val="24"/>
              </w:rPr>
              <w:t xml:space="preserve">stiften, </w:t>
            </w:r>
            <w:proofErr w:type="spellStart"/>
            <w:r w:rsidR="001A4DAF" w:rsidRPr="001A4DAF">
              <w:rPr>
                <w:sz w:val="24"/>
                <w:szCs w:val="24"/>
              </w:rPr>
              <w:t>evt</w:t>
            </w:r>
            <w:proofErr w:type="spellEnd"/>
            <w:r w:rsidR="001A4DAF" w:rsidRPr="001A4DAF">
              <w:rPr>
                <w:sz w:val="24"/>
                <w:szCs w:val="24"/>
              </w:rPr>
              <w:t xml:space="preserve"> knutselmateriaal, tijdschriften, scharen, lijm.</w:t>
            </w:r>
          </w:p>
        </w:tc>
      </w:tr>
    </w:tbl>
    <w:p w:rsidR="00B548AD" w:rsidRPr="000464A7" w:rsidRDefault="00E22EB5" w:rsidP="000464A7">
      <w:pPr>
        <w:overflowPunct/>
        <w:autoSpaceDE/>
        <w:autoSpaceDN/>
        <w:adjustRightInd/>
        <w:spacing w:after="200" w:line="276" w:lineRule="auto"/>
        <w:textAlignment w:val="auto"/>
        <w:rPr>
          <w:sz w:val="32"/>
          <w:szCs w:val="32"/>
        </w:rPr>
      </w:pPr>
      <w:r>
        <w:rPr>
          <w:sz w:val="32"/>
          <w:szCs w:val="32"/>
        </w:rPr>
        <w:br w:type="page"/>
      </w:r>
      <w:r w:rsidR="00B548AD" w:rsidRPr="00B548AD">
        <w:rPr>
          <w:sz w:val="32"/>
          <w:szCs w:val="32"/>
        </w:rPr>
        <w:lastRenderedPageBreak/>
        <w:t>Verhalend Ontwerp: de klimatoloog</w:t>
      </w:r>
      <w:r w:rsidR="000464A7">
        <w:rPr>
          <w:sz w:val="32"/>
          <w:szCs w:val="32"/>
        </w:rPr>
        <w:br/>
      </w:r>
      <w:r w:rsidR="00B548AD" w:rsidRPr="00B548AD">
        <w:rPr>
          <w:sz w:val="28"/>
          <w:szCs w:val="28"/>
        </w:rPr>
        <w:t xml:space="preserve">Episode </w:t>
      </w:r>
      <w:r w:rsidR="00B548AD">
        <w:rPr>
          <w:sz w:val="28"/>
          <w:szCs w:val="28"/>
        </w:rPr>
        <w:t xml:space="preserve">4: </w:t>
      </w:r>
      <w:r w:rsidR="000464A7">
        <w:rPr>
          <w:sz w:val="28"/>
          <w:szCs w:val="28"/>
        </w:rPr>
        <w:t>Vertel het aan iedereen!</w:t>
      </w:r>
    </w:p>
    <w:p w:rsidR="00B548AD" w:rsidRPr="00B548AD" w:rsidRDefault="00B548AD" w:rsidP="00B548AD">
      <w:pPr>
        <w:rPr>
          <w:sz w:val="28"/>
          <w:szCs w:val="28"/>
        </w:rPr>
      </w:pPr>
    </w:p>
    <w:tbl>
      <w:tblPr>
        <w:tblStyle w:val="Tabelraste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1E0" w:firstRow="1" w:lastRow="1" w:firstColumn="1" w:lastColumn="1" w:noHBand="0" w:noVBand="0"/>
      </w:tblPr>
      <w:tblGrid>
        <w:gridCol w:w="5353"/>
        <w:gridCol w:w="2929"/>
        <w:gridCol w:w="2930"/>
        <w:gridCol w:w="2930"/>
      </w:tblGrid>
      <w:tr w:rsidR="00B548AD" w:rsidRPr="00443A62" w:rsidTr="003B3022">
        <w:tc>
          <w:tcPr>
            <w:tcW w:w="5353"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Verhaallijn</w:t>
            </w:r>
          </w:p>
        </w:tc>
        <w:tc>
          <w:tcPr>
            <w:tcW w:w="2929"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Sleutelvragen</w:t>
            </w:r>
          </w:p>
        </w:tc>
        <w:tc>
          <w:tcPr>
            <w:tcW w:w="2930"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Leeractiviteiten</w:t>
            </w:r>
          </w:p>
        </w:tc>
        <w:tc>
          <w:tcPr>
            <w:tcW w:w="2930" w:type="dxa"/>
          </w:tcPr>
          <w:p w:rsidR="00B548AD" w:rsidRPr="00443A62" w:rsidRDefault="00B548AD" w:rsidP="0017776D">
            <w:pPr>
              <w:spacing w:before="60" w:after="60"/>
              <w:jc w:val="center"/>
              <w:rPr>
                <w:rFonts w:eastAsia="Batang"/>
                <w:b/>
                <w:sz w:val="24"/>
                <w:szCs w:val="24"/>
              </w:rPr>
            </w:pPr>
            <w:r w:rsidRPr="00443A62">
              <w:rPr>
                <w:rFonts w:eastAsia="Batang"/>
                <w:b/>
                <w:sz w:val="24"/>
                <w:szCs w:val="24"/>
              </w:rPr>
              <w:t>Materialen</w:t>
            </w:r>
          </w:p>
        </w:tc>
      </w:tr>
      <w:tr w:rsidR="000464A7" w:rsidRPr="00443A62" w:rsidTr="003B3022">
        <w:tc>
          <w:tcPr>
            <w:tcW w:w="5353" w:type="dxa"/>
          </w:tcPr>
          <w:p w:rsidR="000464A7" w:rsidRDefault="000464A7" w:rsidP="0084348E">
            <w:pPr>
              <w:spacing w:before="60" w:after="60"/>
              <w:rPr>
                <w:sz w:val="22"/>
                <w:szCs w:val="22"/>
              </w:rPr>
            </w:pPr>
            <w:r>
              <w:rPr>
                <w:sz w:val="22"/>
                <w:szCs w:val="22"/>
              </w:rPr>
              <w:t xml:space="preserve">Incident: mevrouw </w:t>
            </w:r>
            <w:proofErr w:type="spellStart"/>
            <w:r>
              <w:rPr>
                <w:sz w:val="22"/>
                <w:szCs w:val="22"/>
              </w:rPr>
              <w:t>Ivanof</w:t>
            </w:r>
            <w:proofErr w:type="spellEnd"/>
            <w:r>
              <w:rPr>
                <w:sz w:val="22"/>
                <w:szCs w:val="22"/>
              </w:rPr>
              <w:t xml:space="preserve"> belt terug. Ze is nog steeds ziek. Ze is heel blij dat de groep hulp-klimatologen goed werk heeft geleverd. Ze vraagt dan ook of de hulp-klimatologen in haar plaats het rapport willen presenteren voor de Verenigde Naties, bij de samenkomst van de klimaatcommissie. Maar…gezien alle landende boodschap moeten verstaan, moet dit in een universele taal.</w:t>
            </w:r>
          </w:p>
          <w:p w:rsidR="000464A7" w:rsidRDefault="000464A7" w:rsidP="0084348E">
            <w:pPr>
              <w:spacing w:before="60" w:after="60"/>
              <w:rPr>
                <w:sz w:val="22"/>
                <w:szCs w:val="22"/>
              </w:rPr>
            </w:pPr>
            <w:r>
              <w:rPr>
                <w:sz w:val="22"/>
                <w:szCs w:val="22"/>
              </w:rPr>
              <w:t>De klimatologen  publiceren hun conclusies in een universele taal op de bijeenkomst van de Verenigde Naties, opdat de rest van de wereld zou te weten komen wat er aan de hand is.</w:t>
            </w:r>
          </w:p>
          <w:p w:rsidR="000464A7" w:rsidRDefault="000464A7" w:rsidP="0084348E">
            <w:pPr>
              <w:spacing w:before="60" w:after="60"/>
              <w:rPr>
                <w:sz w:val="22"/>
                <w:szCs w:val="22"/>
              </w:rPr>
            </w:pPr>
          </w:p>
          <w:p w:rsidR="000464A7" w:rsidRPr="00443A62" w:rsidRDefault="000464A7" w:rsidP="0084348E">
            <w:pPr>
              <w:spacing w:before="60" w:after="60"/>
              <w:rPr>
                <w:rFonts w:eastAsia="Batang"/>
                <w:sz w:val="24"/>
                <w:szCs w:val="24"/>
              </w:rPr>
            </w:pPr>
          </w:p>
        </w:tc>
        <w:tc>
          <w:tcPr>
            <w:tcW w:w="2929" w:type="dxa"/>
          </w:tcPr>
          <w:p w:rsidR="000464A7" w:rsidRDefault="000464A7" w:rsidP="006857D4">
            <w:pPr>
              <w:spacing w:before="60" w:after="60"/>
              <w:rPr>
                <w:rFonts w:eastAsia="Batang"/>
                <w:sz w:val="24"/>
                <w:szCs w:val="24"/>
              </w:rPr>
            </w:pPr>
            <w:r>
              <w:rPr>
                <w:rFonts w:eastAsia="Batang"/>
                <w:sz w:val="24"/>
                <w:szCs w:val="24"/>
              </w:rPr>
              <w:t>Welke universele talen bestaan er?</w:t>
            </w:r>
          </w:p>
          <w:p w:rsidR="000464A7" w:rsidRDefault="002307F6" w:rsidP="006857D4">
            <w:pPr>
              <w:spacing w:before="60" w:after="60"/>
              <w:rPr>
                <w:rFonts w:eastAsia="Batang"/>
                <w:sz w:val="24"/>
                <w:szCs w:val="24"/>
              </w:rPr>
            </w:pPr>
            <w:r>
              <w:rPr>
                <w:rFonts w:eastAsia="Batang"/>
                <w:sz w:val="24"/>
                <w:szCs w:val="24"/>
              </w:rPr>
              <w:t xml:space="preserve">Voor welke </w:t>
            </w:r>
            <w:r w:rsidR="000464A7">
              <w:rPr>
                <w:rFonts w:eastAsia="Batang"/>
                <w:sz w:val="24"/>
                <w:szCs w:val="24"/>
              </w:rPr>
              <w:t xml:space="preserve">universele taal </w:t>
            </w:r>
            <w:r>
              <w:rPr>
                <w:rFonts w:eastAsia="Batang"/>
                <w:sz w:val="24"/>
                <w:szCs w:val="24"/>
              </w:rPr>
              <w:t>heb</w:t>
            </w:r>
            <w:r w:rsidR="00EC1D35">
              <w:rPr>
                <w:rFonts w:eastAsia="Batang"/>
                <w:sz w:val="24"/>
                <w:szCs w:val="24"/>
              </w:rPr>
              <w:t>b</w:t>
            </w:r>
            <w:r>
              <w:rPr>
                <w:rFonts w:eastAsia="Batang"/>
                <w:sz w:val="24"/>
                <w:szCs w:val="24"/>
              </w:rPr>
              <w:t>en jullie het meest talent?</w:t>
            </w:r>
          </w:p>
          <w:p w:rsidR="000464A7" w:rsidRPr="00443A62" w:rsidRDefault="000464A7" w:rsidP="006857D4">
            <w:pPr>
              <w:spacing w:before="60" w:after="60"/>
              <w:rPr>
                <w:rFonts w:eastAsia="Batang"/>
                <w:sz w:val="24"/>
                <w:szCs w:val="24"/>
              </w:rPr>
            </w:pPr>
            <w:r>
              <w:rPr>
                <w:rFonts w:eastAsia="Batang"/>
                <w:sz w:val="24"/>
                <w:szCs w:val="24"/>
              </w:rPr>
              <w:t>In welke universele taal publiceren we ons rapport?</w:t>
            </w:r>
          </w:p>
        </w:tc>
        <w:tc>
          <w:tcPr>
            <w:tcW w:w="2930" w:type="dxa"/>
          </w:tcPr>
          <w:p w:rsidR="000464A7" w:rsidRDefault="00EC1D35" w:rsidP="000464A7">
            <w:pPr>
              <w:spacing w:before="60" w:after="60"/>
              <w:rPr>
                <w:rFonts w:eastAsia="Batang"/>
                <w:sz w:val="24"/>
                <w:szCs w:val="24"/>
              </w:rPr>
            </w:pPr>
            <w:r>
              <w:rPr>
                <w:rFonts w:eastAsia="Batang"/>
                <w:sz w:val="24"/>
                <w:szCs w:val="24"/>
              </w:rPr>
              <w:t xml:space="preserve">Kringgesprek: </w:t>
            </w:r>
            <w:r w:rsidR="009D77C3">
              <w:rPr>
                <w:rFonts w:eastAsia="Batang"/>
                <w:sz w:val="24"/>
                <w:szCs w:val="24"/>
              </w:rPr>
              <w:t>inventariseren</w:t>
            </w:r>
            <w:r>
              <w:rPr>
                <w:rFonts w:eastAsia="Batang"/>
                <w:sz w:val="24"/>
                <w:szCs w:val="24"/>
              </w:rPr>
              <w:t xml:space="preserve"> van de mogelijkheden. E</w:t>
            </w:r>
            <w:r w:rsidR="000464A7">
              <w:rPr>
                <w:rFonts w:eastAsia="Batang"/>
                <w:sz w:val="24"/>
                <w:szCs w:val="24"/>
              </w:rPr>
              <w:t xml:space="preserve">r wordt </w:t>
            </w:r>
            <w:r>
              <w:rPr>
                <w:rFonts w:eastAsia="Batang"/>
                <w:sz w:val="24"/>
                <w:szCs w:val="24"/>
              </w:rPr>
              <w:t xml:space="preserve">de best passende universele taal </w:t>
            </w:r>
            <w:r w:rsidR="000464A7">
              <w:rPr>
                <w:rFonts w:eastAsia="Batang"/>
                <w:sz w:val="24"/>
                <w:szCs w:val="24"/>
              </w:rPr>
              <w:t>gekozen naar ieders talent uit om de conclusies naar voor te brengen:</w:t>
            </w:r>
          </w:p>
          <w:p w:rsidR="000464A7" w:rsidRPr="00F3403E" w:rsidRDefault="00EC1D35" w:rsidP="00F3403E">
            <w:pPr>
              <w:pStyle w:val="Lijstalinea"/>
              <w:numPr>
                <w:ilvl w:val="0"/>
                <w:numId w:val="3"/>
              </w:numPr>
              <w:spacing w:before="60" w:after="60"/>
              <w:ind w:left="507" w:hanging="425"/>
              <w:rPr>
                <w:rFonts w:eastAsia="Batang"/>
                <w:sz w:val="24"/>
                <w:szCs w:val="24"/>
              </w:rPr>
            </w:pPr>
            <w:r w:rsidRPr="00F3403E">
              <w:rPr>
                <w:rFonts w:eastAsia="Batang"/>
                <w:sz w:val="24"/>
                <w:szCs w:val="24"/>
              </w:rPr>
              <w:t>d</w:t>
            </w:r>
            <w:r w:rsidR="000464A7" w:rsidRPr="00F3403E">
              <w:rPr>
                <w:rFonts w:eastAsia="Batang"/>
                <w:sz w:val="24"/>
                <w:szCs w:val="24"/>
              </w:rPr>
              <w:t>ans</w:t>
            </w:r>
            <w:r w:rsidRPr="00F3403E">
              <w:rPr>
                <w:rFonts w:eastAsia="Batang"/>
                <w:sz w:val="24"/>
                <w:szCs w:val="24"/>
              </w:rPr>
              <w:t>, beweging</w:t>
            </w:r>
          </w:p>
          <w:p w:rsidR="000464A7" w:rsidRPr="00F3403E" w:rsidRDefault="00EC1D35" w:rsidP="00F3403E">
            <w:pPr>
              <w:pStyle w:val="Lijstalinea"/>
              <w:numPr>
                <w:ilvl w:val="0"/>
                <w:numId w:val="3"/>
              </w:numPr>
              <w:spacing w:before="60" w:after="60"/>
              <w:ind w:left="507" w:hanging="425"/>
              <w:rPr>
                <w:rFonts w:eastAsia="Batang"/>
                <w:sz w:val="24"/>
                <w:szCs w:val="24"/>
              </w:rPr>
            </w:pPr>
            <w:r w:rsidRPr="00F3403E">
              <w:rPr>
                <w:rFonts w:eastAsia="Batang"/>
                <w:sz w:val="24"/>
                <w:szCs w:val="24"/>
              </w:rPr>
              <w:t>m</w:t>
            </w:r>
            <w:r w:rsidR="000464A7" w:rsidRPr="00F3403E">
              <w:rPr>
                <w:rFonts w:eastAsia="Batang"/>
                <w:sz w:val="24"/>
                <w:szCs w:val="24"/>
              </w:rPr>
              <w:t xml:space="preserve">uziek: een lied met klanken </w:t>
            </w:r>
            <w:r w:rsidRPr="00F3403E">
              <w:rPr>
                <w:rFonts w:eastAsia="Batang"/>
                <w:sz w:val="24"/>
                <w:szCs w:val="24"/>
              </w:rPr>
              <w:t>maken, instrumentaal</w:t>
            </w:r>
            <w:r w:rsidR="000464A7" w:rsidRPr="00F3403E">
              <w:rPr>
                <w:rFonts w:eastAsia="Batang"/>
                <w:sz w:val="24"/>
                <w:szCs w:val="24"/>
              </w:rPr>
              <w:t>…</w:t>
            </w:r>
          </w:p>
          <w:p w:rsidR="000464A7" w:rsidRPr="00F3403E" w:rsidRDefault="00EC1D35" w:rsidP="00F3403E">
            <w:pPr>
              <w:pStyle w:val="Lijstalinea"/>
              <w:numPr>
                <w:ilvl w:val="0"/>
                <w:numId w:val="3"/>
              </w:numPr>
              <w:spacing w:before="60" w:after="60"/>
              <w:ind w:left="507" w:hanging="425"/>
              <w:rPr>
                <w:rFonts w:eastAsia="Batang"/>
                <w:sz w:val="24"/>
                <w:szCs w:val="24"/>
              </w:rPr>
            </w:pPr>
            <w:r w:rsidRPr="00F3403E">
              <w:rPr>
                <w:rFonts w:eastAsia="Batang"/>
                <w:sz w:val="24"/>
                <w:szCs w:val="24"/>
              </w:rPr>
              <w:t>b</w:t>
            </w:r>
            <w:r w:rsidR="000464A7" w:rsidRPr="00F3403E">
              <w:rPr>
                <w:rFonts w:eastAsia="Batang"/>
                <w:sz w:val="24"/>
                <w:szCs w:val="24"/>
              </w:rPr>
              <w:t>eeld: een kunstwerk</w:t>
            </w:r>
            <w:r w:rsidRPr="00F3403E">
              <w:rPr>
                <w:rFonts w:eastAsia="Batang"/>
                <w:sz w:val="24"/>
                <w:szCs w:val="24"/>
              </w:rPr>
              <w:t>, een filmpje</w:t>
            </w:r>
          </w:p>
          <w:p w:rsidR="000464A7" w:rsidRPr="00F3403E" w:rsidRDefault="00A467C0" w:rsidP="00F3403E">
            <w:pPr>
              <w:pStyle w:val="Lijstalinea"/>
              <w:numPr>
                <w:ilvl w:val="0"/>
                <w:numId w:val="3"/>
              </w:numPr>
              <w:spacing w:before="60" w:after="60"/>
              <w:ind w:left="507" w:hanging="425"/>
              <w:rPr>
                <w:rFonts w:eastAsia="Batang"/>
                <w:sz w:val="24"/>
                <w:szCs w:val="24"/>
              </w:rPr>
            </w:pPr>
            <w:r>
              <w:rPr>
                <w:rFonts w:eastAsia="Batang"/>
                <w:sz w:val="24"/>
                <w:szCs w:val="24"/>
              </w:rPr>
              <w:t>mime</w:t>
            </w:r>
            <w:bookmarkStart w:id="0" w:name="_GoBack"/>
            <w:bookmarkEnd w:id="0"/>
          </w:p>
          <w:p w:rsidR="000464A7" w:rsidRPr="00F3403E" w:rsidRDefault="00EC1D35" w:rsidP="00F3403E">
            <w:pPr>
              <w:pStyle w:val="Lijstalinea"/>
              <w:numPr>
                <w:ilvl w:val="0"/>
                <w:numId w:val="3"/>
              </w:numPr>
              <w:spacing w:before="60" w:after="60"/>
              <w:ind w:left="507" w:hanging="425"/>
              <w:rPr>
                <w:rFonts w:eastAsia="Batang"/>
                <w:sz w:val="24"/>
                <w:szCs w:val="24"/>
              </w:rPr>
            </w:pPr>
            <w:r w:rsidRPr="00F3403E">
              <w:rPr>
                <w:rFonts w:eastAsia="Batang"/>
                <w:sz w:val="24"/>
                <w:szCs w:val="24"/>
              </w:rPr>
              <w:t>w</w:t>
            </w:r>
            <w:r w:rsidR="000464A7" w:rsidRPr="00F3403E">
              <w:rPr>
                <w:rFonts w:eastAsia="Batang"/>
                <w:sz w:val="24"/>
                <w:szCs w:val="24"/>
              </w:rPr>
              <w:t>iskunde: een berekening</w:t>
            </w:r>
          </w:p>
          <w:p w:rsidR="00EC1D35" w:rsidRDefault="00EC1D35" w:rsidP="00F3403E">
            <w:pPr>
              <w:pStyle w:val="Lijstalinea"/>
              <w:numPr>
                <w:ilvl w:val="0"/>
                <w:numId w:val="3"/>
              </w:numPr>
              <w:spacing w:before="60" w:after="60"/>
              <w:ind w:left="507" w:hanging="425"/>
              <w:rPr>
                <w:rFonts w:eastAsia="Batang"/>
                <w:sz w:val="24"/>
                <w:szCs w:val="24"/>
              </w:rPr>
            </w:pPr>
            <w:r w:rsidRPr="00F3403E">
              <w:rPr>
                <w:rFonts w:eastAsia="Batang"/>
                <w:sz w:val="24"/>
                <w:szCs w:val="24"/>
              </w:rPr>
              <w:t>een mix in een performance</w:t>
            </w:r>
          </w:p>
          <w:p w:rsidR="00F3403E" w:rsidRPr="00F3403E" w:rsidRDefault="00F3403E" w:rsidP="00F3403E">
            <w:pPr>
              <w:pStyle w:val="Lijstalinea"/>
              <w:numPr>
                <w:ilvl w:val="0"/>
                <w:numId w:val="3"/>
              </w:numPr>
              <w:spacing w:before="60" w:after="60"/>
              <w:ind w:left="507" w:hanging="425"/>
              <w:rPr>
                <w:rFonts w:eastAsia="Batang"/>
                <w:sz w:val="24"/>
                <w:szCs w:val="24"/>
              </w:rPr>
            </w:pPr>
            <w:r>
              <w:rPr>
                <w:rFonts w:eastAsia="Batang"/>
                <w:sz w:val="24"/>
                <w:szCs w:val="24"/>
              </w:rPr>
              <w:t>…</w:t>
            </w:r>
          </w:p>
          <w:p w:rsidR="0058212D" w:rsidRDefault="00F3403E" w:rsidP="000464A7">
            <w:pPr>
              <w:spacing w:before="60" w:after="60"/>
              <w:rPr>
                <w:rFonts w:eastAsia="Batang"/>
                <w:sz w:val="24"/>
                <w:szCs w:val="24"/>
              </w:rPr>
            </w:pPr>
            <w:r>
              <w:rPr>
                <w:rFonts w:eastAsia="Batang"/>
                <w:sz w:val="24"/>
                <w:szCs w:val="24"/>
              </w:rPr>
              <w:t>Inoefenmoment</w:t>
            </w:r>
          </w:p>
          <w:p w:rsidR="0058212D" w:rsidRPr="00443A62" w:rsidRDefault="0058212D" w:rsidP="000464A7">
            <w:pPr>
              <w:spacing w:before="60" w:after="60"/>
              <w:rPr>
                <w:rFonts w:eastAsia="Batang"/>
                <w:sz w:val="24"/>
                <w:szCs w:val="24"/>
              </w:rPr>
            </w:pPr>
            <w:r>
              <w:rPr>
                <w:rFonts w:eastAsia="Batang"/>
                <w:sz w:val="24"/>
                <w:szCs w:val="24"/>
              </w:rPr>
              <w:t>De deelnemers brengen collectief of in groepjes hun conclusie</w:t>
            </w:r>
            <w:r w:rsidR="00EC1D35">
              <w:rPr>
                <w:rFonts w:eastAsia="Batang"/>
                <w:sz w:val="24"/>
                <w:szCs w:val="24"/>
              </w:rPr>
              <w:t xml:space="preserve"> naar voor</w:t>
            </w:r>
          </w:p>
        </w:tc>
        <w:tc>
          <w:tcPr>
            <w:tcW w:w="2930" w:type="dxa"/>
          </w:tcPr>
          <w:p w:rsidR="00EC1D35" w:rsidRDefault="00EC1D35" w:rsidP="0017776D">
            <w:pPr>
              <w:spacing w:before="60" w:after="60"/>
              <w:rPr>
                <w:rFonts w:eastAsia="Batang"/>
                <w:sz w:val="24"/>
                <w:szCs w:val="24"/>
              </w:rPr>
            </w:pPr>
            <w:r>
              <w:rPr>
                <w:rFonts w:eastAsia="Batang"/>
                <w:sz w:val="24"/>
                <w:szCs w:val="24"/>
              </w:rPr>
              <w:t>Bord of flappen</w:t>
            </w:r>
          </w:p>
          <w:p w:rsidR="00EC1D35" w:rsidRDefault="00EC1D35" w:rsidP="0017776D">
            <w:pPr>
              <w:spacing w:before="60" w:after="60"/>
              <w:rPr>
                <w:rFonts w:eastAsia="Batang"/>
                <w:sz w:val="24"/>
                <w:szCs w:val="24"/>
              </w:rPr>
            </w:pPr>
          </w:p>
          <w:p w:rsidR="00F3403E" w:rsidRDefault="00F3403E" w:rsidP="0017776D">
            <w:pPr>
              <w:spacing w:before="60" w:after="60"/>
              <w:rPr>
                <w:rFonts w:eastAsia="Batang"/>
                <w:sz w:val="24"/>
                <w:szCs w:val="24"/>
              </w:rPr>
            </w:pPr>
          </w:p>
          <w:p w:rsidR="00F3403E" w:rsidRDefault="00F3403E" w:rsidP="0017776D">
            <w:pPr>
              <w:spacing w:before="60" w:after="60"/>
              <w:rPr>
                <w:rFonts w:eastAsia="Batang"/>
                <w:sz w:val="24"/>
                <w:szCs w:val="24"/>
              </w:rPr>
            </w:pPr>
          </w:p>
          <w:p w:rsidR="00F3403E" w:rsidRDefault="00F3403E" w:rsidP="0017776D">
            <w:pPr>
              <w:spacing w:before="60" w:after="60"/>
              <w:rPr>
                <w:rFonts w:eastAsia="Batang"/>
                <w:sz w:val="24"/>
                <w:szCs w:val="24"/>
              </w:rPr>
            </w:pPr>
          </w:p>
          <w:p w:rsidR="00F3403E" w:rsidRDefault="00F3403E" w:rsidP="0017776D">
            <w:pPr>
              <w:spacing w:before="60" w:after="60"/>
              <w:rPr>
                <w:rFonts w:eastAsia="Batang"/>
                <w:sz w:val="24"/>
                <w:szCs w:val="24"/>
              </w:rPr>
            </w:pPr>
          </w:p>
          <w:p w:rsidR="000464A7" w:rsidRDefault="000464A7" w:rsidP="0017776D">
            <w:pPr>
              <w:spacing w:before="60" w:after="60"/>
              <w:rPr>
                <w:rFonts w:eastAsia="Batang"/>
                <w:sz w:val="24"/>
                <w:szCs w:val="24"/>
              </w:rPr>
            </w:pPr>
            <w:r>
              <w:rPr>
                <w:rFonts w:eastAsia="Batang"/>
                <w:sz w:val="24"/>
                <w:szCs w:val="24"/>
              </w:rPr>
              <w:t xml:space="preserve">Muziek, </w:t>
            </w:r>
            <w:r w:rsidR="00F3403E">
              <w:rPr>
                <w:rFonts w:eastAsia="Batang"/>
                <w:sz w:val="24"/>
                <w:szCs w:val="24"/>
              </w:rPr>
              <w:t>Cd-speler</w:t>
            </w:r>
            <w:r>
              <w:rPr>
                <w:rFonts w:eastAsia="Batang"/>
                <w:sz w:val="24"/>
                <w:szCs w:val="24"/>
              </w:rPr>
              <w:t xml:space="preserve"> of muziekinstrumenten</w:t>
            </w:r>
          </w:p>
          <w:p w:rsidR="000464A7" w:rsidRDefault="00F3403E" w:rsidP="0017776D">
            <w:pPr>
              <w:spacing w:before="60" w:after="60"/>
              <w:rPr>
                <w:rFonts w:eastAsia="Batang"/>
                <w:sz w:val="24"/>
                <w:szCs w:val="24"/>
              </w:rPr>
            </w:pPr>
            <w:r>
              <w:rPr>
                <w:rFonts w:eastAsia="Batang"/>
                <w:sz w:val="24"/>
                <w:szCs w:val="24"/>
              </w:rPr>
              <w:t>Andere benodigdheden</w:t>
            </w:r>
          </w:p>
          <w:p w:rsidR="00F3403E" w:rsidRDefault="00F3403E" w:rsidP="0017776D">
            <w:pPr>
              <w:spacing w:before="60" w:after="60"/>
              <w:rPr>
                <w:rFonts w:eastAsia="Batang"/>
                <w:sz w:val="24"/>
                <w:szCs w:val="24"/>
              </w:rPr>
            </w:pPr>
          </w:p>
          <w:p w:rsidR="000464A7" w:rsidRPr="00443A62" w:rsidRDefault="000464A7" w:rsidP="0017776D">
            <w:pPr>
              <w:spacing w:before="60" w:after="60"/>
              <w:rPr>
                <w:rFonts w:eastAsia="Batang"/>
                <w:sz w:val="24"/>
                <w:szCs w:val="24"/>
              </w:rPr>
            </w:pPr>
            <w:r>
              <w:rPr>
                <w:rFonts w:eastAsia="Batang"/>
                <w:sz w:val="24"/>
                <w:szCs w:val="24"/>
              </w:rPr>
              <w:t>knutselmateriaal</w:t>
            </w:r>
          </w:p>
        </w:tc>
      </w:tr>
    </w:tbl>
    <w:p w:rsidR="00B548AD" w:rsidRPr="00443A62" w:rsidRDefault="00B548AD" w:rsidP="00B548AD">
      <w:pPr>
        <w:rPr>
          <w:sz w:val="24"/>
          <w:szCs w:val="24"/>
        </w:rPr>
      </w:pPr>
    </w:p>
    <w:p w:rsidR="00E22EB5" w:rsidRDefault="00E22EB5">
      <w:pPr>
        <w:overflowPunct/>
        <w:autoSpaceDE/>
        <w:autoSpaceDN/>
        <w:adjustRightInd/>
        <w:spacing w:after="200" w:line="276" w:lineRule="auto"/>
        <w:textAlignment w:val="auto"/>
        <w:rPr>
          <w:sz w:val="24"/>
          <w:szCs w:val="24"/>
        </w:rPr>
      </w:pPr>
    </w:p>
    <w:sectPr w:rsidR="00E22EB5" w:rsidSect="00D87B4A">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82" w:rsidRDefault="00F03B82" w:rsidP="00B548AD">
      <w:r>
        <w:separator/>
      </w:r>
    </w:p>
  </w:endnote>
  <w:endnote w:type="continuationSeparator" w:id="0">
    <w:p w:rsidR="00F03B82" w:rsidRDefault="00F03B82" w:rsidP="00B5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AD" w:rsidRDefault="00B12FDA">
    <w:pPr>
      <w:pStyle w:val="Voettekst"/>
    </w:pPr>
    <w:r>
      <w:fldChar w:fldCharType="begin"/>
    </w:r>
    <w:r>
      <w:instrText xml:space="preserve"> HYPERLINK "http://www.StorylineGent.be" </w:instrText>
    </w:r>
    <w:r>
      <w:fldChar w:fldCharType="separate"/>
    </w:r>
    <w:r w:rsidR="00B548AD" w:rsidRPr="0003546A">
      <w:rPr>
        <w:rStyle w:val="Hyperlink"/>
      </w:rPr>
      <w:t>www.StorylineGent.be</w:t>
    </w:r>
    <w:r>
      <w:rPr>
        <w:rStyle w:val="Hyperlink"/>
      </w:rPr>
      <w:fldChar w:fldCharType="end"/>
    </w:r>
    <w:r w:rsidR="00B548AD">
      <w:t xml:space="preserve"> sept 2012</w:t>
    </w:r>
    <w:r w:rsidR="00B548AD">
      <w:ptab w:relativeTo="margin" w:alignment="center" w:leader="none"/>
    </w:r>
    <w:r w:rsidR="00B548AD">
      <w:t>Pedagogische Begeleidingsdienst Stad Gent</w:t>
    </w:r>
    <w:r w:rsidR="00B548AD">
      <w:ptab w:relativeTo="margin" w:alignment="right" w:leader="none"/>
    </w:r>
    <w:proofErr w:type="spellStart"/>
    <w:r w:rsidR="00B548AD">
      <w:t>Storyline</w:t>
    </w:r>
    <w:proofErr w:type="spellEnd"/>
    <w:r w:rsidR="00B548AD">
      <w:t xml:space="preserve"> De klimatoloog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82" w:rsidRDefault="00F03B82" w:rsidP="00B548AD">
      <w:r>
        <w:separator/>
      </w:r>
    </w:p>
  </w:footnote>
  <w:footnote w:type="continuationSeparator" w:id="0">
    <w:p w:rsidR="00F03B82" w:rsidRDefault="00F03B82" w:rsidP="00B54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EBB"/>
    <w:multiLevelType w:val="hybridMultilevel"/>
    <w:tmpl w:val="A9E43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1AA458C"/>
    <w:multiLevelType w:val="hybridMultilevel"/>
    <w:tmpl w:val="91863B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CFB0CCB"/>
    <w:multiLevelType w:val="hybridMultilevel"/>
    <w:tmpl w:val="06FE84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1"/>
    <w:rsid w:val="000077CA"/>
    <w:rsid w:val="000464A7"/>
    <w:rsid w:val="00076D06"/>
    <w:rsid w:val="001A4DAF"/>
    <w:rsid w:val="002001A4"/>
    <w:rsid w:val="0022385F"/>
    <w:rsid w:val="002307F6"/>
    <w:rsid w:val="00344A51"/>
    <w:rsid w:val="00373A07"/>
    <w:rsid w:val="003B3022"/>
    <w:rsid w:val="00443A62"/>
    <w:rsid w:val="00460011"/>
    <w:rsid w:val="004A4363"/>
    <w:rsid w:val="0058212D"/>
    <w:rsid w:val="005B4797"/>
    <w:rsid w:val="0084348E"/>
    <w:rsid w:val="00844140"/>
    <w:rsid w:val="00990A51"/>
    <w:rsid w:val="009D77C3"/>
    <w:rsid w:val="00A467C0"/>
    <w:rsid w:val="00A820A8"/>
    <w:rsid w:val="00B12FDA"/>
    <w:rsid w:val="00B548AD"/>
    <w:rsid w:val="00D87B4A"/>
    <w:rsid w:val="00E22EB5"/>
    <w:rsid w:val="00E23DE1"/>
    <w:rsid w:val="00EC1D35"/>
    <w:rsid w:val="00F01894"/>
    <w:rsid w:val="00F03B82"/>
    <w:rsid w:val="00F3403E"/>
    <w:rsid w:val="00F509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00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600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60011"/>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011"/>
    <w:rPr>
      <w:rFonts w:ascii="Tahoma" w:eastAsia="Times New Roman" w:hAnsi="Tahoma" w:cs="Tahoma"/>
      <w:sz w:val="16"/>
      <w:szCs w:val="16"/>
      <w:lang w:val="nl" w:eastAsia="nl-NL"/>
    </w:rPr>
  </w:style>
  <w:style w:type="paragraph" w:styleId="Koptekst">
    <w:name w:val="header"/>
    <w:basedOn w:val="Standaard"/>
    <w:link w:val="KoptekstChar"/>
    <w:uiPriority w:val="99"/>
    <w:unhideWhenUsed/>
    <w:rsid w:val="00B548AD"/>
    <w:pPr>
      <w:tabs>
        <w:tab w:val="center" w:pos="4536"/>
        <w:tab w:val="right" w:pos="9072"/>
      </w:tabs>
    </w:pPr>
  </w:style>
  <w:style w:type="character" w:customStyle="1" w:styleId="KoptekstChar">
    <w:name w:val="Koptekst Char"/>
    <w:basedOn w:val="Standaardalinea-lettertype"/>
    <w:link w:val="Koptekst"/>
    <w:uiPriority w:val="99"/>
    <w:rsid w:val="00B548AD"/>
    <w:rPr>
      <w:rFonts w:ascii="Times New Roman" w:eastAsia="Times New Roman" w:hAnsi="Times New Roman" w:cs="Times New Roman"/>
      <w:sz w:val="20"/>
      <w:szCs w:val="20"/>
      <w:lang w:val="nl" w:eastAsia="nl-NL"/>
    </w:rPr>
  </w:style>
  <w:style w:type="paragraph" w:styleId="Voettekst">
    <w:name w:val="footer"/>
    <w:basedOn w:val="Standaard"/>
    <w:link w:val="VoettekstChar"/>
    <w:uiPriority w:val="99"/>
    <w:unhideWhenUsed/>
    <w:rsid w:val="00B548AD"/>
    <w:pPr>
      <w:tabs>
        <w:tab w:val="center" w:pos="4536"/>
        <w:tab w:val="right" w:pos="9072"/>
      </w:tabs>
    </w:pPr>
  </w:style>
  <w:style w:type="character" w:customStyle="1" w:styleId="VoettekstChar">
    <w:name w:val="Voettekst Char"/>
    <w:basedOn w:val="Standaardalinea-lettertype"/>
    <w:link w:val="Voettekst"/>
    <w:uiPriority w:val="99"/>
    <w:rsid w:val="00B548AD"/>
    <w:rPr>
      <w:rFonts w:ascii="Times New Roman" w:eastAsia="Times New Roman" w:hAnsi="Times New Roman" w:cs="Times New Roman"/>
      <w:sz w:val="20"/>
      <w:szCs w:val="20"/>
      <w:lang w:val="nl" w:eastAsia="nl-NL"/>
    </w:rPr>
  </w:style>
  <w:style w:type="character" w:styleId="Hyperlink">
    <w:name w:val="Hyperlink"/>
    <w:basedOn w:val="Standaardalinea-lettertype"/>
    <w:uiPriority w:val="99"/>
    <w:unhideWhenUsed/>
    <w:rsid w:val="00B548AD"/>
    <w:rPr>
      <w:color w:val="0000FF" w:themeColor="hyperlink"/>
      <w:u w:val="single"/>
    </w:rPr>
  </w:style>
  <w:style w:type="paragraph" w:styleId="Lijstalinea">
    <w:name w:val="List Paragraph"/>
    <w:basedOn w:val="Standaard"/>
    <w:uiPriority w:val="34"/>
    <w:qFormat/>
    <w:rsid w:val="00F34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00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600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60011"/>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011"/>
    <w:rPr>
      <w:rFonts w:ascii="Tahoma" w:eastAsia="Times New Roman" w:hAnsi="Tahoma" w:cs="Tahoma"/>
      <w:sz w:val="16"/>
      <w:szCs w:val="16"/>
      <w:lang w:val="nl" w:eastAsia="nl-NL"/>
    </w:rPr>
  </w:style>
  <w:style w:type="paragraph" w:styleId="Koptekst">
    <w:name w:val="header"/>
    <w:basedOn w:val="Standaard"/>
    <w:link w:val="KoptekstChar"/>
    <w:uiPriority w:val="99"/>
    <w:unhideWhenUsed/>
    <w:rsid w:val="00B548AD"/>
    <w:pPr>
      <w:tabs>
        <w:tab w:val="center" w:pos="4536"/>
        <w:tab w:val="right" w:pos="9072"/>
      </w:tabs>
    </w:pPr>
  </w:style>
  <w:style w:type="character" w:customStyle="1" w:styleId="KoptekstChar">
    <w:name w:val="Koptekst Char"/>
    <w:basedOn w:val="Standaardalinea-lettertype"/>
    <w:link w:val="Koptekst"/>
    <w:uiPriority w:val="99"/>
    <w:rsid w:val="00B548AD"/>
    <w:rPr>
      <w:rFonts w:ascii="Times New Roman" w:eastAsia="Times New Roman" w:hAnsi="Times New Roman" w:cs="Times New Roman"/>
      <w:sz w:val="20"/>
      <w:szCs w:val="20"/>
      <w:lang w:val="nl" w:eastAsia="nl-NL"/>
    </w:rPr>
  </w:style>
  <w:style w:type="paragraph" w:styleId="Voettekst">
    <w:name w:val="footer"/>
    <w:basedOn w:val="Standaard"/>
    <w:link w:val="VoettekstChar"/>
    <w:uiPriority w:val="99"/>
    <w:unhideWhenUsed/>
    <w:rsid w:val="00B548AD"/>
    <w:pPr>
      <w:tabs>
        <w:tab w:val="center" w:pos="4536"/>
        <w:tab w:val="right" w:pos="9072"/>
      </w:tabs>
    </w:pPr>
  </w:style>
  <w:style w:type="character" w:customStyle="1" w:styleId="VoettekstChar">
    <w:name w:val="Voettekst Char"/>
    <w:basedOn w:val="Standaardalinea-lettertype"/>
    <w:link w:val="Voettekst"/>
    <w:uiPriority w:val="99"/>
    <w:rsid w:val="00B548AD"/>
    <w:rPr>
      <w:rFonts w:ascii="Times New Roman" w:eastAsia="Times New Roman" w:hAnsi="Times New Roman" w:cs="Times New Roman"/>
      <w:sz w:val="20"/>
      <w:szCs w:val="20"/>
      <w:lang w:val="nl" w:eastAsia="nl-NL"/>
    </w:rPr>
  </w:style>
  <w:style w:type="character" w:styleId="Hyperlink">
    <w:name w:val="Hyperlink"/>
    <w:basedOn w:val="Standaardalinea-lettertype"/>
    <w:uiPriority w:val="99"/>
    <w:unhideWhenUsed/>
    <w:rsid w:val="00B548AD"/>
    <w:rPr>
      <w:color w:val="0000FF" w:themeColor="hyperlink"/>
      <w:u w:val="single"/>
    </w:rPr>
  </w:style>
  <w:style w:type="paragraph" w:styleId="Lijstalinea">
    <w:name w:val="List Paragraph"/>
    <w:basedOn w:val="Standaard"/>
    <w:uiPriority w:val="34"/>
    <w:qFormat/>
    <w:rsid w:val="00F3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67A9-E05F-4C76-9847-51EC930C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702</Words>
  <Characters>3865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Baecke Griet</dc:creator>
  <cp:lastModifiedBy>De Baecke Griet</cp:lastModifiedBy>
  <cp:revision>11</cp:revision>
  <cp:lastPrinted>2012-09-11T07:26:00Z</cp:lastPrinted>
  <dcterms:created xsi:type="dcterms:W3CDTF">2012-08-31T13:46:00Z</dcterms:created>
  <dcterms:modified xsi:type="dcterms:W3CDTF">2012-09-18T07:34:00Z</dcterms:modified>
</cp:coreProperties>
</file>